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957" w:rsidRPr="007A50E6" w:rsidRDefault="007B486D" w:rsidP="00662D1B">
      <w:pPr>
        <w:pStyle w:val="podpisi"/>
        <w:jc w:val="both"/>
        <w:rPr>
          <w:sz w:val="22"/>
          <w:szCs w:val="22"/>
          <w:lang w:val="sl-SI"/>
        </w:rPr>
      </w:pPr>
      <w:r w:rsidRPr="007A50E6">
        <w:rPr>
          <w:sz w:val="22"/>
          <w:szCs w:val="22"/>
          <w:lang w:val="sl-SI"/>
        </w:rPr>
        <w:t>Številka dokumenta:</w:t>
      </w:r>
      <w:r w:rsidR="004B6847">
        <w:rPr>
          <w:sz w:val="22"/>
          <w:szCs w:val="22"/>
          <w:lang w:val="sl-SI"/>
        </w:rPr>
        <w:t xml:space="preserve"> 60020-0002/2018</w:t>
      </w:r>
    </w:p>
    <w:p w:rsidR="0065121E" w:rsidRPr="007A50E6" w:rsidRDefault="0065121E" w:rsidP="00FA0154">
      <w:pPr>
        <w:pStyle w:val="Telobesedila3"/>
        <w:jc w:val="both"/>
        <w:rPr>
          <w:color w:val="auto"/>
          <w:sz w:val="22"/>
        </w:rPr>
      </w:pPr>
    </w:p>
    <w:p w:rsidR="003E7620" w:rsidRPr="007A50E6" w:rsidRDefault="005B58A9" w:rsidP="008655A6">
      <w:pPr>
        <w:pStyle w:val="Telobesedila3"/>
        <w:jc w:val="both"/>
        <w:rPr>
          <w:color w:val="auto"/>
          <w:sz w:val="22"/>
        </w:rPr>
      </w:pPr>
      <w:r>
        <w:rPr>
          <w:color w:val="auto"/>
          <w:sz w:val="22"/>
        </w:rPr>
        <w:t>V.d</w:t>
      </w:r>
      <w:r w:rsidR="00A82468">
        <w:rPr>
          <w:color w:val="auto"/>
          <w:sz w:val="22"/>
        </w:rPr>
        <w:t>.</w:t>
      </w:r>
      <w:r>
        <w:rPr>
          <w:color w:val="auto"/>
          <w:sz w:val="22"/>
        </w:rPr>
        <w:t xml:space="preserve"> direktorja</w:t>
      </w:r>
      <w:r w:rsidRPr="007A50E6">
        <w:rPr>
          <w:color w:val="auto"/>
          <w:sz w:val="22"/>
        </w:rPr>
        <w:t xml:space="preserve"> </w:t>
      </w:r>
      <w:r w:rsidR="003E7620" w:rsidRPr="007A50E6">
        <w:rPr>
          <w:color w:val="auto"/>
          <w:sz w:val="22"/>
        </w:rPr>
        <w:t>javnega zavoda »Študentski dom Ljubljana«,</w:t>
      </w:r>
      <w:r w:rsidR="00CF5786" w:rsidRPr="007A50E6">
        <w:rPr>
          <w:color w:val="auto"/>
          <w:sz w:val="22"/>
        </w:rPr>
        <w:t xml:space="preserve"> </w:t>
      </w:r>
      <w:proofErr w:type="spellStart"/>
      <w:r w:rsidR="008D3064">
        <w:rPr>
          <w:color w:val="auto"/>
          <w:sz w:val="22"/>
        </w:rPr>
        <w:t>Svetčeva</w:t>
      </w:r>
      <w:proofErr w:type="spellEnd"/>
      <w:r w:rsidR="008D3064">
        <w:rPr>
          <w:color w:val="auto"/>
          <w:sz w:val="22"/>
        </w:rPr>
        <w:t xml:space="preserve"> </w:t>
      </w:r>
      <w:r w:rsidR="00A82468">
        <w:rPr>
          <w:color w:val="auto"/>
          <w:sz w:val="22"/>
        </w:rPr>
        <w:t xml:space="preserve">ulica </w:t>
      </w:r>
      <w:r w:rsidR="008D3064">
        <w:rPr>
          <w:color w:val="auto"/>
          <w:sz w:val="22"/>
        </w:rPr>
        <w:t>9</w:t>
      </w:r>
      <w:r w:rsidR="00C3656B" w:rsidRPr="007A50E6">
        <w:rPr>
          <w:color w:val="auto"/>
          <w:sz w:val="22"/>
        </w:rPr>
        <w:t>, Ljubljana</w:t>
      </w:r>
      <w:r w:rsidR="00CF5786" w:rsidRPr="007A50E6">
        <w:rPr>
          <w:color w:val="auto"/>
          <w:sz w:val="22"/>
        </w:rPr>
        <w:t>,</w:t>
      </w:r>
      <w:r w:rsidR="00C3656B" w:rsidRPr="007A50E6">
        <w:rPr>
          <w:color w:val="auto"/>
          <w:sz w:val="22"/>
        </w:rPr>
        <w:t xml:space="preserve"> </w:t>
      </w:r>
      <w:r w:rsidR="003E7620" w:rsidRPr="007A50E6">
        <w:rPr>
          <w:color w:val="auto"/>
          <w:sz w:val="22"/>
        </w:rPr>
        <w:t>na podlagi Sklepa o ustanovitvi javnega zavoda »Študentski dom Ljubljana« (Ur</w:t>
      </w:r>
      <w:r w:rsidR="00A57A6B" w:rsidRPr="007A50E6">
        <w:rPr>
          <w:color w:val="auto"/>
          <w:sz w:val="22"/>
        </w:rPr>
        <w:t>adni</w:t>
      </w:r>
      <w:r w:rsidR="003E7620" w:rsidRPr="007A50E6">
        <w:rPr>
          <w:color w:val="auto"/>
          <w:sz w:val="22"/>
        </w:rPr>
        <w:t xml:space="preserve"> l</w:t>
      </w:r>
      <w:r w:rsidR="00A57A6B" w:rsidRPr="007A50E6">
        <w:rPr>
          <w:color w:val="auto"/>
          <w:sz w:val="22"/>
        </w:rPr>
        <w:t>ist</w:t>
      </w:r>
      <w:r w:rsidR="003E7620" w:rsidRPr="007A50E6">
        <w:rPr>
          <w:color w:val="auto"/>
          <w:sz w:val="22"/>
        </w:rPr>
        <w:t xml:space="preserve"> RS, št. 67/12, 24/13, 63/13</w:t>
      </w:r>
      <w:r w:rsidR="008E6CEB">
        <w:rPr>
          <w:color w:val="auto"/>
          <w:sz w:val="22"/>
        </w:rPr>
        <w:t>, 79/15, 52/16, 12</w:t>
      </w:r>
      <w:r w:rsidR="008E6CEB" w:rsidRPr="00502F44">
        <w:rPr>
          <w:color w:val="auto"/>
          <w:sz w:val="22"/>
        </w:rPr>
        <w:t>/17</w:t>
      </w:r>
      <w:r w:rsidR="00A91D52" w:rsidRPr="00502F44">
        <w:rPr>
          <w:color w:val="auto"/>
          <w:sz w:val="22"/>
        </w:rPr>
        <w:t xml:space="preserve"> in 76/17</w:t>
      </w:r>
      <w:r w:rsidR="003E7620" w:rsidRPr="00502F44">
        <w:rPr>
          <w:color w:val="auto"/>
          <w:sz w:val="22"/>
        </w:rPr>
        <w:t xml:space="preserve">) in Pravil o nastanitvi v javni zavod </w:t>
      </w:r>
      <w:r w:rsidR="00A57A6B" w:rsidRPr="00502F44">
        <w:rPr>
          <w:color w:val="auto"/>
          <w:sz w:val="22"/>
        </w:rPr>
        <w:t>»</w:t>
      </w:r>
      <w:r w:rsidR="003E7620" w:rsidRPr="00502F44">
        <w:rPr>
          <w:color w:val="auto"/>
          <w:sz w:val="22"/>
        </w:rPr>
        <w:t>Študentski dom Ljubljana«</w:t>
      </w:r>
      <w:r w:rsidR="00C3656B" w:rsidRPr="00502F44">
        <w:rPr>
          <w:color w:val="auto"/>
          <w:sz w:val="22"/>
        </w:rPr>
        <w:t xml:space="preserve"> </w:t>
      </w:r>
      <w:r w:rsidR="00961D3D" w:rsidRPr="00502F44">
        <w:rPr>
          <w:color w:val="auto"/>
          <w:sz w:val="22"/>
        </w:rPr>
        <w:t>(</w:t>
      </w:r>
      <w:hyperlink r:id="rId9" w:history="1">
        <w:r w:rsidR="00961D3D" w:rsidRPr="00502F44">
          <w:rPr>
            <w:rStyle w:val="Hiperpovezava"/>
            <w:color w:val="auto"/>
            <w:sz w:val="22"/>
          </w:rPr>
          <w:t>http://www.stud-dom-lj.si/</w:t>
        </w:r>
      </w:hyperlink>
      <w:r w:rsidR="00A91D52" w:rsidRPr="00502F44">
        <w:rPr>
          <w:color w:val="auto"/>
          <w:sz w:val="22"/>
        </w:rPr>
        <w:t>; v nadaljevanju: Pravila</w:t>
      </w:r>
      <w:r w:rsidR="00CF5786" w:rsidRPr="00502F44">
        <w:rPr>
          <w:color w:val="auto"/>
          <w:sz w:val="22"/>
        </w:rPr>
        <w:t>)</w:t>
      </w:r>
      <w:r w:rsidR="00E52F41" w:rsidRPr="00502F44">
        <w:rPr>
          <w:color w:val="auto"/>
          <w:sz w:val="22"/>
        </w:rPr>
        <w:t xml:space="preserve"> </w:t>
      </w:r>
      <w:r w:rsidR="0033756B" w:rsidRPr="00502F44">
        <w:rPr>
          <w:color w:val="auto"/>
          <w:sz w:val="22"/>
        </w:rPr>
        <w:t xml:space="preserve">dne </w:t>
      </w:r>
      <w:r w:rsidR="001D587E" w:rsidRPr="00502F44">
        <w:rPr>
          <w:color w:val="auto"/>
          <w:sz w:val="22"/>
        </w:rPr>
        <w:t xml:space="preserve">  </w:t>
      </w:r>
      <w:r w:rsidR="00502F44">
        <w:rPr>
          <w:color w:val="auto"/>
          <w:sz w:val="22"/>
        </w:rPr>
        <w:t xml:space="preserve">23.07.2018 </w:t>
      </w:r>
      <w:r w:rsidR="003E7620" w:rsidRPr="00502F44">
        <w:rPr>
          <w:color w:val="auto"/>
          <w:sz w:val="22"/>
        </w:rPr>
        <w:t>objavlja</w:t>
      </w:r>
    </w:p>
    <w:p w:rsidR="003E7620" w:rsidRPr="007A50E6" w:rsidRDefault="003E7620" w:rsidP="00662D1B">
      <w:pPr>
        <w:jc w:val="both"/>
        <w:rPr>
          <w:sz w:val="22"/>
        </w:rPr>
      </w:pPr>
    </w:p>
    <w:p w:rsidR="0065121E" w:rsidRPr="007A50E6" w:rsidRDefault="0065121E" w:rsidP="00662D1B">
      <w:pPr>
        <w:pStyle w:val="Telobesedila"/>
        <w:jc w:val="both"/>
        <w:rPr>
          <w:b/>
          <w:bCs/>
        </w:rPr>
      </w:pPr>
    </w:p>
    <w:p w:rsidR="003E7620" w:rsidRPr="007A50E6" w:rsidRDefault="003E7620" w:rsidP="00662D1B">
      <w:pPr>
        <w:pStyle w:val="Telobesedila"/>
        <w:jc w:val="both"/>
        <w:rPr>
          <w:b/>
          <w:bCs/>
        </w:rPr>
      </w:pPr>
      <w:r w:rsidRPr="007A50E6">
        <w:rPr>
          <w:b/>
          <w:bCs/>
        </w:rPr>
        <w:t xml:space="preserve">JAVNI RAZPIS ZA SPREJEM </w:t>
      </w:r>
      <w:r w:rsidR="008716FD" w:rsidRPr="007A50E6">
        <w:rPr>
          <w:b/>
          <w:bCs/>
        </w:rPr>
        <w:t xml:space="preserve">IN PODALJŠANJE BIVANJA </w:t>
      </w:r>
      <w:r w:rsidR="00436B1E" w:rsidRPr="007A50E6">
        <w:rPr>
          <w:b/>
          <w:bCs/>
        </w:rPr>
        <w:t>MLADIH RAZISKOVALCEV IN ŠTIPENDISTOV</w:t>
      </w:r>
      <w:r w:rsidRPr="007A50E6">
        <w:rPr>
          <w:b/>
          <w:bCs/>
        </w:rPr>
        <w:t xml:space="preserve"> V </w:t>
      </w:r>
      <w:r w:rsidR="007D129B" w:rsidRPr="007A50E6">
        <w:rPr>
          <w:b/>
          <w:bCs/>
        </w:rPr>
        <w:t xml:space="preserve">JAVNI ZAVOD </w:t>
      </w:r>
      <w:r w:rsidR="00027B23" w:rsidRPr="007A50E6">
        <w:rPr>
          <w:b/>
          <w:bCs/>
        </w:rPr>
        <w:t xml:space="preserve">ŠTUDENTSKI DOM  LJUBLJANA </w:t>
      </w:r>
      <w:r w:rsidRPr="007A50E6">
        <w:rPr>
          <w:b/>
          <w:bCs/>
        </w:rPr>
        <w:t xml:space="preserve"> ZA ŠTUDIJSKO LETO </w:t>
      </w:r>
      <w:r w:rsidR="008D3064" w:rsidRPr="007A50E6">
        <w:rPr>
          <w:b/>
          <w:bCs/>
        </w:rPr>
        <w:t>201</w:t>
      </w:r>
      <w:r w:rsidR="005B58A9">
        <w:rPr>
          <w:b/>
          <w:bCs/>
        </w:rPr>
        <w:t>8</w:t>
      </w:r>
      <w:r w:rsidRPr="007A50E6">
        <w:rPr>
          <w:b/>
          <w:bCs/>
        </w:rPr>
        <w:t>/</w:t>
      </w:r>
      <w:r w:rsidR="008D3064" w:rsidRPr="007A50E6">
        <w:rPr>
          <w:b/>
          <w:bCs/>
        </w:rPr>
        <w:t>201</w:t>
      </w:r>
      <w:r w:rsidR="005B58A9">
        <w:rPr>
          <w:b/>
          <w:bCs/>
        </w:rPr>
        <w:t>9</w:t>
      </w:r>
    </w:p>
    <w:p w:rsidR="003E7620" w:rsidRPr="007A50E6" w:rsidRDefault="003E7620" w:rsidP="00662D1B">
      <w:pPr>
        <w:pStyle w:val="Telobesedila"/>
        <w:jc w:val="both"/>
        <w:rPr>
          <w:b/>
          <w:bCs/>
        </w:rPr>
      </w:pPr>
    </w:p>
    <w:p w:rsidR="003E7620" w:rsidRPr="007A50E6" w:rsidRDefault="003E7620" w:rsidP="00FA0154">
      <w:pPr>
        <w:pStyle w:val="Telobesedila"/>
        <w:jc w:val="both"/>
        <w:rPr>
          <w:b/>
          <w:bCs/>
          <w:sz w:val="22"/>
        </w:rPr>
      </w:pPr>
    </w:p>
    <w:p w:rsidR="003E7620" w:rsidRPr="007A50E6" w:rsidRDefault="003E7620" w:rsidP="008655A6">
      <w:pPr>
        <w:pStyle w:val="Telobesedila"/>
        <w:jc w:val="both"/>
        <w:rPr>
          <w:b/>
          <w:bCs/>
          <w:sz w:val="22"/>
        </w:rPr>
      </w:pPr>
    </w:p>
    <w:p w:rsidR="003E7620" w:rsidRPr="007A50E6" w:rsidRDefault="003E7620" w:rsidP="002E5964">
      <w:pPr>
        <w:pStyle w:val="Telobesedila"/>
        <w:jc w:val="both"/>
        <w:rPr>
          <w:b/>
          <w:bCs/>
          <w:sz w:val="22"/>
        </w:rPr>
      </w:pPr>
      <w:r w:rsidRPr="007A50E6">
        <w:rPr>
          <w:b/>
          <w:bCs/>
          <w:sz w:val="22"/>
        </w:rPr>
        <w:t>Vsebina razpisa</w:t>
      </w:r>
    </w:p>
    <w:p w:rsidR="003E7620" w:rsidRPr="007A50E6" w:rsidRDefault="003E7620" w:rsidP="00662D1B">
      <w:pPr>
        <w:pStyle w:val="Telobesedila"/>
        <w:numPr>
          <w:ilvl w:val="0"/>
          <w:numId w:val="12"/>
        </w:numPr>
        <w:tabs>
          <w:tab w:val="clear" w:pos="720"/>
          <w:tab w:val="num" w:pos="567"/>
        </w:tabs>
        <w:ind w:left="567" w:hanging="284"/>
        <w:jc w:val="both"/>
        <w:rPr>
          <w:sz w:val="22"/>
        </w:rPr>
      </w:pPr>
      <w:r w:rsidRPr="007A50E6">
        <w:rPr>
          <w:sz w:val="22"/>
        </w:rPr>
        <w:t>Pogoji in merila za bivanje</w:t>
      </w:r>
    </w:p>
    <w:p w:rsidR="003E7620" w:rsidRPr="007A50E6" w:rsidRDefault="003E7620" w:rsidP="00662D1B">
      <w:pPr>
        <w:pStyle w:val="Telobesedila"/>
        <w:numPr>
          <w:ilvl w:val="0"/>
          <w:numId w:val="12"/>
        </w:numPr>
        <w:tabs>
          <w:tab w:val="clear" w:pos="720"/>
          <w:tab w:val="num" w:pos="567"/>
        </w:tabs>
        <w:ind w:left="567" w:hanging="284"/>
        <w:jc w:val="both"/>
        <w:rPr>
          <w:sz w:val="22"/>
        </w:rPr>
      </w:pPr>
      <w:r w:rsidRPr="007A50E6">
        <w:rPr>
          <w:sz w:val="22"/>
        </w:rPr>
        <w:t>Predvideno število prostih mest za sprejem,</w:t>
      </w:r>
      <w:r w:rsidR="008F225B" w:rsidRPr="007A50E6">
        <w:rPr>
          <w:sz w:val="22"/>
        </w:rPr>
        <w:t xml:space="preserve"> podaljšanje bivanja,</w:t>
      </w:r>
      <w:r w:rsidRPr="007A50E6">
        <w:rPr>
          <w:sz w:val="22"/>
        </w:rPr>
        <w:t xml:space="preserve"> čas in cena bivanja</w:t>
      </w:r>
    </w:p>
    <w:p w:rsidR="003E7620" w:rsidRPr="007A50E6" w:rsidRDefault="003E7620" w:rsidP="00662D1B">
      <w:pPr>
        <w:pStyle w:val="Telobesedila"/>
        <w:numPr>
          <w:ilvl w:val="0"/>
          <w:numId w:val="12"/>
        </w:numPr>
        <w:tabs>
          <w:tab w:val="clear" w:pos="720"/>
          <w:tab w:val="num" w:pos="567"/>
        </w:tabs>
        <w:ind w:left="567" w:hanging="284"/>
        <w:jc w:val="both"/>
        <w:rPr>
          <w:sz w:val="22"/>
        </w:rPr>
      </w:pPr>
      <w:r w:rsidRPr="007A50E6">
        <w:rPr>
          <w:sz w:val="22"/>
        </w:rPr>
        <w:t>Prošnja za sprejem,</w:t>
      </w:r>
      <w:r w:rsidR="008F225B" w:rsidRPr="007A50E6">
        <w:rPr>
          <w:sz w:val="22"/>
        </w:rPr>
        <w:t xml:space="preserve"> prošnja za podaljšanje bivanja,</w:t>
      </w:r>
      <w:r w:rsidR="001A7A9F" w:rsidRPr="007A50E6">
        <w:rPr>
          <w:sz w:val="22"/>
        </w:rPr>
        <w:t xml:space="preserve"> </w:t>
      </w:r>
      <w:r w:rsidRPr="007A50E6">
        <w:rPr>
          <w:sz w:val="22"/>
        </w:rPr>
        <w:t>naslov in rok za oddajo ter priloge</w:t>
      </w:r>
    </w:p>
    <w:p w:rsidR="003E7620" w:rsidRPr="007A50E6" w:rsidRDefault="003E7620" w:rsidP="00662D1B">
      <w:pPr>
        <w:pStyle w:val="Telobesedila"/>
        <w:jc w:val="both"/>
        <w:rPr>
          <w:sz w:val="22"/>
        </w:rPr>
      </w:pPr>
      <w:r w:rsidRPr="007A50E6">
        <w:rPr>
          <w:sz w:val="22"/>
        </w:rPr>
        <w:t xml:space="preserve">IV.    </w:t>
      </w:r>
      <w:r w:rsidR="0065121E" w:rsidRPr="007A50E6">
        <w:rPr>
          <w:sz w:val="22"/>
        </w:rPr>
        <w:t xml:space="preserve"> </w:t>
      </w:r>
      <w:r w:rsidRPr="007A50E6">
        <w:rPr>
          <w:sz w:val="22"/>
        </w:rPr>
        <w:t>Obveščanje študentov</w:t>
      </w:r>
    </w:p>
    <w:p w:rsidR="003E7620" w:rsidRPr="007A50E6" w:rsidRDefault="003E7620" w:rsidP="00662D1B">
      <w:pPr>
        <w:pStyle w:val="Telobesedila"/>
        <w:jc w:val="both"/>
        <w:rPr>
          <w:sz w:val="22"/>
        </w:rPr>
      </w:pPr>
    </w:p>
    <w:p w:rsidR="0065121E" w:rsidRPr="007A50E6" w:rsidRDefault="0065121E" w:rsidP="00662D1B">
      <w:pPr>
        <w:pStyle w:val="Telobesedila"/>
        <w:jc w:val="both"/>
        <w:rPr>
          <w:sz w:val="22"/>
        </w:rPr>
      </w:pPr>
    </w:p>
    <w:p w:rsidR="003E7620" w:rsidRPr="007A50E6" w:rsidRDefault="003E7620" w:rsidP="00FA0154">
      <w:pPr>
        <w:pStyle w:val="Telobesedila"/>
        <w:jc w:val="both"/>
        <w:rPr>
          <w:b/>
          <w:bCs/>
          <w:sz w:val="22"/>
        </w:rPr>
      </w:pPr>
      <w:r w:rsidRPr="007A50E6">
        <w:rPr>
          <w:b/>
          <w:bCs/>
          <w:sz w:val="22"/>
        </w:rPr>
        <w:t xml:space="preserve">I. POGOJI IN MERILA ZA BIVANJE </w:t>
      </w:r>
    </w:p>
    <w:p w:rsidR="003E7620" w:rsidRPr="007A50E6" w:rsidRDefault="003E7620" w:rsidP="008655A6">
      <w:pPr>
        <w:pStyle w:val="Telobesedila"/>
        <w:jc w:val="both"/>
        <w:rPr>
          <w:b/>
          <w:bCs/>
          <w:sz w:val="22"/>
        </w:rPr>
      </w:pPr>
    </w:p>
    <w:p w:rsidR="00F11694" w:rsidRPr="007A50E6" w:rsidRDefault="00F11694" w:rsidP="008655A6">
      <w:pPr>
        <w:pStyle w:val="Telobesedila"/>
        <w:jc w:val="both"/>
        <w:rPr>
          <w:b/>
          <w:bCs/>
          <w:sz w:val="22"/>
        </w:rPr>
      </w:pPr>
      <w:r w:rsidRPr="007A50E6">
        <w:rPr>
          <w:b/>
          <w:bCs/>
          <w:sz w:val="22"/>
        </w:rPr>
        <w:t>SPREJEM:</w:t>
      </w:r>
      <w:bookmarkStart w:id="0" w:name="_GoBack"/>
      <w:bookmarkEnd w:id="0"/>
    </w:p>
    <w:p w:rsidR="00F11694" w:rsidRPr="007A50E6" w:rsidRDefault="00F11694" w:rsidP="008655A6">
      <w:pPr>
        <w:pStyle w:val="Telobesedila"/>
        <w:jc w:val="both"/>
        <w:rPr>
          <w:b/>
          <w:bCs/>
          <w:sz w:val="22"/>
        </w:rPr>
      </w:pPr>
    </w:p>
    <w:p w:rsidR="000F61FE" w:rsidRPr="007A50E6" w:rsidRDefault="000F61FE" w:rsidP="002E5964">
      <w:pPr>
        <w:pStyle w:val="Telobesedila"/>
        <w:jc w:val="both"/>
        <w:rPr>
          <w:sz w:val="22"/>
        </w:rPr>
      </w:pPr>
      <w:r w:rsidRPr="007A50E6">
        <w:rPr>
          <w:sz w:val="22"/>
        </w:rPr>
        <w:t xml:space="preserve">1. </w:t>
      </w:r>
      <w:r w:rsidRPr="007A50E6">
        <w:rPr>
          <w:b/>
          <w:sz w:val="22"/>
        </w:rPr>
        <w:t>Pogoji</w:t>
      </w:r>
    </w:p>
    <w:p w:rsidR="000F61FE" w:rsidRPr="007A50E6" w:rsidRDefault="000F61FE" w:rsidP="002E5964">
      <w:pPr>
        <w:pStyle w:val="Telobesedila"/>
        <w:jc w:val="both"/>
        <w:rPr>
          <w:sz w:val="22"/>
        </w:rPr>
      </w:pPr>
    </w:p>
    <w:p w:rsidR="003E7620" w:rsidRPr="007A50E6" w:rsidRDefault="00457487" w:rsidP="002E5964">
      <w:pPr>
        <w:pStyle w:val="Telobesedila"/>
        <w:jc w:val="both"/>
        <w:rPr>
          <w:sz w:val="22"/>
        </w:rPr>
      </w:pPr>
      <w:r w:rsidRPr="007A50E6">
        <w:rPr>
          <w:sz w:val="22"/>
        </w:rPr>
        <w:t>Mladi raziskovalci</w:t>
      </w:r>
      <w:r w:rsidR="00A57A6B" w:rsidRPr="007A50E6">
        <w:rPr>
          <w:sz w:val="22"/>
        </w:rPr>
        <w:t xml:space="preserve"> (zaposleni študenti podiplomskega študija tretje stopnje s statusom mladega raziskovalca)</w:t>
      </w:r>
      <w:r w:rsidRPr="007A50E6">
        <w:rPr>
          <w:sz w:val="22"/>
        </w:rPr>
        <w:t xml:space="preserve"> in štipendisti</w:t>
      </w:r>
      <w:r w:rsidR="00163E13" w:rsidRPr="007A50E6">
        <w:rPr>
          <w:sz w:val="22"/>
        </w:rPr>
        <w:t xml:space="preserve"> (študenti podiplomskega  študija tretje stopnje, ki nimajo državljanstva Republike Slovenije in nimajo statusa mladega raziskovalca, prejemajo pa v R</w:t>
      </w:r>
      <w:r w:rsidR="00A57A6B" w:rsidRPr="007A50E6">
        <w:rPr>
          <w:sz w:val="22"/>
        </w:rPr>
        <w:t xml:space="preserve">epubliki </w:t>
      </w:r>
      <w:r w:rsidR="00163E13" w:rsidRPr="007A50E6">
        <w:rPr>
          <w:sz w:val="22"/>
        </w:rPr>
        <w:t>S</w:t>
      </w:r>
      <w:r w:rsidR="00A57A6B" w:rsidRPr="007A50E6">
        <w:rPr>
          <w:sz w:val="22"/>
        </w:rPr>
        <w:t>loveniji</w:t>
      </w:r>
      <w:r w:rsidR="00163E13" w:rsidRPr="007A50E6">
        <w:rPr>
          <w:sz w:val="22"/>
        </w:rPr>
        <w:t xml:space="preserve"> dodeljeno štipendijo)</w:t>
      </w:r>
      <w:r w:rsidR="00BE4EC5" w:rsidRPr="007A50E6">
        <w:rPr>
          <w:sz w:val="22"/>
        </w:rPr>
        <w:t>,</w:t>
      </w:r>
      <w:r w:rsidR="00163E13" w:rsidRPr="007A50E6">
        <w:rPr>
          <w:sz w:val="22"/>
        </w:rPr>
        <w:t xml:space="preserve"> </w:t>
      </w:r>
      <w:r w:rsidR="003E7620" w:rsidRPr="007A50E6">
        <w:rPr>
          <w:sz w:val="22"/>
        </w:rPr>
        <w:t xml:space="preserve">morajo za bivanje v </w:t>
      </w:r>
      <w:r w:rsidR="00BF7D78" w:rsidRPr="007A50E6">
        <w:rPr>
          <w:sz w:val="22"/>
        </w:rPr>
        <w:t xml:space="preserve">javnem zavodu </w:t>
      </w:r>
      <w:r w:rsidR="003E7620" w:rsidRPr="007A50E6">
        <w:rPr>
          <w:sz w:val="22"/>
        </w:rPr>
        <w:t>Študentsk</w:t>
      </w:r>
      <w:r w:rsidR="00BF7D78" w:rsidRPr="007A50E6">
        <w:rPr>
          <w:sz w:val="22"/>
        </w:rPr>
        <w:t>i</w:t>
      </w:r>
      <w:r w:rsidR="003E7620" w:rsidRPr="007A50E6">
        <w:rPr>
          <w:sz w:val="22"/>
        </w:rPr>
        <w:t xml:space="preserve"> dom Ljubljana (v nadaljevanju ŠDL) izpolnjevati naslednje pogoje:</w:t>
      </w:r>
    </w:p>
    <w:p w:rsidR="003E7620" w:rsidRPr="007A50E6" w:rsidRDefault="003E7620" w:rsidP="00662D1B">
      <w:pPr>
        <w:pStyle w:val="Telobesedila"/>
        <w:jc w:val="both"/>
        <w:rPr>
          <w:sz w:val="22"/>
        </w:rPr>
      </w:pPr>
    </w:p>
    <w:p w:rsidR="003E7620" w:rsidRPr="007A50E6" w:rsidRDefault="003E7620" w:rsidP="00662D1B">
      <w:pPr>
        <w:pStyle w:val="Telobesedila"/>
        <w:numPr>
          <w:ilvl w:val="0"/>
          <w:numId w:val="13"/>
        </w:numPr>
        <w:jc w:val="both"/>
        <w:rPr>
          <w:sz w:val="22"/>
        </w:rPr>
      </w:pPr>
      <w:r w:rsidRPr="007A50E6">
        <w:rPr>
          <w:sz w:val="22"/>
        </w:rPr>
        <w:t xml:space="preserve">da imajo status </w:t>
      </w:r>
      <w:r w:rsidR="00B53F15" w:rsidRPr="007A50E6">
        <w:rPr>
          <w:sz w:val="22"/>
        </w:rPr>
        <w:t>študenta</w:t>
      </w:r>
      <w:r w:rsidRPr="007A50E6">
        <w:rPr>
          <w:sz w:val="22"/>
        </w:rPr>
        <w:t xml:space="preserve"> in se izobražujejo po podiplomskih študijskih programih</w:t>
      </w:r>
      <w:r w:rsidR="00B53F15" w:rsidRPr="007A50E6">
        <w:rPr>
          <w:sz w:val="22"/>
        </w:rPr>
        <w:t xml:space="preserve"> </w:t>
      </w:r>
      <w:r w:rsidR="00A57A6B" w:rsidRPr="007A50E6">
        <w:rPr>
          <w:sz w:val="22"/>
        </w:rPr>
        <w:t xml:space="preserve">tretje stopnje </w:t>
      </w:r>
      <w:r w:rsidR="00B53F15" w:rsidRPr="007A50E6">
        <w:rPr>
          <w:sz w:val="22"/>
        </w:rPr>
        <w:t>ter niso zaposleni ali iskalci zaposlitve</w:t>
      </w:r>
      <w:r w:rsidR="00F66878">
        <w:rPr>
          <w:sz w:val="22"/>
        </w:rPr>
        <w:t>;</w:t>
      </w:r>
    </w:p>
    <w:p w:rsidR="003E7620" w:rsidRPr="007A50E6" w:rsidRDefault="00F66878" w:rsidP="00662D1B">
      <w:pPr>
        <w:pStyle w:val="Telobesedila"/>
        <w:numPr>
          <w:ilvl w:val="0"/>
          <w:numId w:val="13"/>
        </w:numPr>
        <w:jc w:val="both"/>
        <w:rPr>
          <w:sz w:val="22"/>
        </w:rPr>
      </w:pPr>
      <w:r>
        <w:rPr>
          <w:sz w:val="22"/>
        </w:rPr>
        <w:t xml:space="preserve">da  morajo </w:t>
      </w:r>
      <w:r w:rsidR="00335B61" w:rsidRPr="007A50E6">
        <w:rPr>
          <w:sz w:val="22"/>
        </w:rPr>
        <w:t>mladi raziskovalci,</w:t>
      </w:r>
      <w:r w:rsidR="00163E13" w:rsidRPr="007A50E6">
        <w:rPr>
          <w:sz w:val="22"/>
        </w:rPr>
        <w:t xml:space="preserve"> </w:t>
      </w:r>
      <w:r w:rsidR="003E7620" w:rsidRPr="007A50E6">
        <w:rPr>
          <w:sz w:val="22"/>
        </w:rPr>
        <w:t>državljani Republike Slovenije</w:t>
      </w:r>
      <w:r w:rsidR="00335B61" w:rsidRPr="007A50E6">
        <w:rPr>
          <w:sz w:val="22"/>
        </w:rPr>
        <w:t>,</w:t>
      </w:r>
      <w:r w:rsidR="003E7620" w:rsidRPr="007A50E6">
        <w:rPr>
          <w:sz w:val="22"/>
        </w:rPr>
        <w:t xml:space="preserve"> imeti prebivališče, iz katerega prihajajo v kraj študija, oddaljeno najmanj 25 km od kraja študija</w:t>
      </w:r>
      <w:r>
        <w:rPr>
          <w:sz w:val="22"/>
        </w:rPr>
        <w:t>,</w:t>
      </w:r>
    </w:p>
    <w:p w:rsidR="005B58A9" w:rsidRDefault="003E7620" w:rsidP="005B58A9">
      <w:pPr>
        <w:pStyle w:val="Telobesedila"/>
        <w:numPr>
          <w:ilvl w:val="0"/>
          <w:numId w:val="13"/>
        </w:numPr>
        <w:jc w:val="both"/>
        <w:rPr>
          <w:sz w:val="22"/>
        </w:rPr>
      </w:pPr>
      <w:r w:rsidRPr="007A50E6">
        <w:rPr>
          <w:sz w:val="22"/>
        </w:rPr>
        <w:t>da se študij izvaja v Ljubljani oziroma največ 25 km oddaljenem kraju od Ljubljane.</w:t>
      </w:r>
    </w:p>
    <w:p w:rsidR="00A91D52" w:rsidRDefault="00A91D52" w:rsidP="00630023">
      <w:pPr>
        <w:pStyle w:val="Telobesedila"/>
        <w:jc w:val="both"/>
        <w:rPr>
          <w:sz w:val="22"/>
        </w:rPr>
      </w:pPr>
    </w:p>
    <w:p w:rsidR="00630023" w:rsidRPr="007A50E6" w:rsidRDefault="00630023" w:rsidP="00630023">
      <w:pPr>
        <w:pStyle w:val="Telobesedila"/>
        <w:jc w:val="both"/>
        <w:rPr>
          <w:sz w:val="22"/>
        </w:rPr>
      </w:pPr>
      <w:r w:rsidRPr="007A50E6">
        <w:rPr>
          <w:sz w:val="22"/>
        </w:rPr>
        <w:t>Pogoj iz prve aline</w:t>
      </w:r>
      <w:r w:rsidR="004A3EEA">
        <w:rPr>
          <w:sz w:val="22"/>
        </w:rPr>
        <w:t>j</w:t>
      </w:r>
      <w:r w:rsidRPr="007A50E6">
        <w:rPr>
          <w:sz w:val="22"/>
        </w:rPr>
        <w:t>e prejšnjega odstavka o nezaposlenosti ne velja za mlade raziskovalce.</w:t>
      </w:r>
    </w:p>
    <w:p w:rsidR="00630023" w:rsidRPr="007A50E6" w:rsidRDefault="00630023" w:rsidP="00630023">
      <w:pPr>
        <w:pStyle w:val="Telobesedila"/>
        <w:jc w:val="both"/>
        <w:rPr>
          <w:sz w:val="22"/>
        </w:rPr>
      </w:pPr>
    </w:p>
    <w:p w:rsidR="00630023" w:rsidRPr="007A50E6" w:rsidRDefault="00630023" w:rsidP="00630023">
      <w:pPr>
        <w:pStyle w:val="Telobesedila"/>
        <w:jc w:val="both"/>
        <w:rPr>
          <w:sz w:val="22"/>
        </w:rPr>
      </w:pPr>
      <w:r w:rsidRPr="007A50E6">
        <w:rPr>
          <w:sz w:val="22"/>
        </w:rPr>
        <w:lastRenderedPageBreak/>
        <w:t>Izjemoma lahko v ŠDL bivajo mladi raziskovalci, državljani Republike Slovenije, katerih stalno prebivališče je od kraja študija oddaljeno manj kot 25 km, če:</w:t>
      </w:r>
    </w:p>
    <w:p w:rsidR="00630023" w:rsidRPr="007A50E6" w:rsidRDefault="00630023" w:rsidP="00630023">
      <w:pPr>
        <w:pStyle w:val="Telobesedila"/>
        <w:numPr>
          <w:ilvl w:val="0"/>
          <w:numId w:val="13"/>
        </w:numPr>
        <w:jc w:val="both"/>
        <w:rPr>
          <w:sz w:val="22"/>
        </w:rPr>
      </w:pPr>
      <w:r w:rsidRPr="007A50E6">
        <w:rPr>
          <w:sz w:val="22"/>
        </w:rPr>
        <w:t>imajo do najbližjega postajališča javnega prevoznega sredstva najmanj 4 km</w:t>
      </w:r>
      <w:r>
        <w:rPr>
          <w:sz w:val="22"/>
        </w:rPr>
        <w:t>;</w:t>
      </w:r>
      <w:r w:rsidRPr="007A50E6">
        <w:rPr>
          <w:sz w:val="22"/>
        </w:rPr>
        <w:t xml:space="preserve"> </w:t>
      </w:r>
    </w:p>
    <w:p w:rsidR="00630023" w:rsidRPr="007A50E6" w:rsidRDefault="00630023" w:rsidP="00630023">
      <w:pPr>
        <w:pStyle w:val="Telobesedila"/>
        <w:numPr>
          <w:ilvl w:val="0"/>
          <w:numId w:val="13"/>
        </w:numPr>
        <w:jc w:val="both"/>
        <w:rPr>
          <w:sz w:val="22"/>
        </w:rPr>
      </w:pPr>
      <w:r w:rsidRPr="007A50E6">
        <w:rPr>
          <w:sz w:val="22"/>
        </w:rPr>
        <w:t>živijo v posebno težkih socialnih in zdravstvenih razmerah.</w:t>
      </w:r>
    </w:p>
    <w:p w:rsidR="00630023" w:rsidRDefault="00630023" w:rsidP="00630023">
      <w:pPr>
        <w:pStyle w:val="Telobesedila"/>
        <w:ind w:left="720"/>
        <w:jc w:val="both"/>
        <w:rPr>
          <w:sz w:val="22"/>
        </w:rPr>
      </w:pPr>
    </w:p>
    <w:p w:rsidR="005B58A9" w:rsidRPr="004A3EEA" w:rsidRDefault="005B58A9" w:rsidP="00A91D52">
      <w:pPr>
        <w:spacing w:line="240" w:lineRule="auto"/>
        <w:jc w:val="both"/>
        <w:rPr>
          <w:rFonts w:cs="Arial"/>
          <w:sz w:val="22"/>
          <w:szCs w:val="22"/>
        </w:rPr>
      </w:pPr>
      <w:r w:rsidRPr="004A3EEA">
        <w:rPr>
          <w:rFonts w:cs="Arial"/>
          <w:sz w:val="22"/>
          <w:szCs w:val="22"/>
        </w:rPr>
        <w:t>Drugi študenti iz tretjega odstavka 1. člena Pravil in študenti podiplomskega študija tretje stopnje, ki nimajo državljanstva Republike Slovenije in niso mladi raziskovalci, prejemajo pa v Republiki Sloveniji dodeljeno štipendijo, višjo od 1.000 EUR,  plačujejo za nastanitev v zavodu tržno ceno.</w:t>
      </w:r>
    </w:p>
    <w:p w:rsidR="005B58A9" w:rsidRPr="004A3EEA" w:rsidRDefault="005B58A9" w:rsidP="00630023">
      <w:pPr>
        <w:spacing w:line="240" w:lineRule="auto"/>
        <w:ind w:left="720"/>
        <w:jc w:val="both"/>
        <w:rPr>
          <w:rFonts w:cs="Arial"/>
          <w:sz w:val="22"/>
          <w:szCs w:val="22"/>
        </w:rPr>
      </w:pPr>
    </w:p>
    <w:p w:rsidR="005B58A9" w:rsidRPr="004A3EEA" w:rsidRDefault="005B58A9" w:rsidP="00A91D52">
      <w:pPr>
        <w:spacing w:line="240" w:lineRule="auto"/>
        <w:jc w:val="both"/>
        <w:rPr>
          <w:rFonts w:cs="Arial"/>
          <w:sz w:val="22"/>
          <w:szCs w:val="22"/>
        </w:rPr>
      </w:pPr>
      <w:r w:rsidRPr="004A3EEA">
        <w:rPr>
          <w:rFonts w:cs="Arial"/>
          <w:sz w:val="22"/>
          <w:szCs w:val="22"/>
        </w:rPr>
        <w:t>Mladi raziskovalci in študenti podiplomskega študija tretje stopnje, ki nimajo državljanstva Republike Slovenije in niso mladi raziskovalci, prejemajo pa v Republiki Sloveniji dodeljeno štipendijo do 1.000 EUR,  plačujejo za nastanitev v zavodu</w:t>
      </w:r>
      <w:r w:rsidR="004A3EEA">
        <w:rPr>
          <w:rFonts w:cs="Arial"/>
          <w:sz w:val="22"/>
          <w:szCs w:val="22"/>
        </w:rPr>
        <w:t xml:space="preserve"> </w:t>
      </w:r>
      <w:r w:rsidRPr="004A3EEA">
        <w:rPr>
          <w:rFonts w:cs="Arial"/>
          <w:sz w:val="22"/>
          <w:szCs w:val="22"/>
        </w:rPr>
        <w:t>ceno bivanja.</w:t>
      </w:r>
    </w:p>
    <w:p w:rsidR="005B58A9" w:rsidRPr="004A3EEA" w:rsidRDefault="005B58A9" w:rsidP="005B58A9">
      <w:pPr>
        <w:spacing w:line="240" w:lineRule="auto"/>
        <w:ind w:left="720"/>
        <w:jc w:val="both"/>
        <w:rPr>
          <w:rFonts w:cs="Arial"/>
          <w:sz w:val="22"/>
          <w:szCs w:val="22"/>
        </w:rPr>
      </w:pPr>
    </w:p>
    <w:p w:rsidR="005B58A9" w:rsidRPr="004A3EEA" w:rsidRDefault="005B58A9" w:rsidP="00A91D52">
      <w:pPr>
        <w:spacing w:line="240" w:lineRule="auto"/>
        <w:jc w:val="both"/>
        <w:rPr>
          <w:rFonts w:cs="Arial"/>
          <w:sz w:val="22"/>
          <w:szCs w:val="22"/>
        </w:rPr>
      </w:pPr>
      <w:r w:rsidRPr="004A3EEA">
        <w:rPr>
          <w:rFonts w:cs="Arial"/>
          <w:sz w:val="22"/>
          <w:szCs w:val="22"/>
        </w:rPr>
        <w:t>Tržna cena je ekonomska cena in vključuje vse stroške bivanja.</w:t>
      </w:r>
    </w:p>
    <w:p w:rsidR="005B58A9" w:rsidRPr="004A3EEA" w:rsidRDefault="005B58A9" w:rsidP="005B58A9">
      <w:pPr>
        <w:spacing w:line="240" w:lineRule="auto"/>
        <w:ind w:left="720"/>
        <w:jc w:val="both"/>
        <w:rPr>
          <w:rFonts w:cs="Arial"/>
          <w:sz w:val="22"/>
          <w:szCs w:val="22"/>
        </w:rPr>
      </w:pPr>
    </w:p>
    <w:p w:rsidR="003E7620" w:rsidRPr="00502F44" w:rsidRDefault="000F61FE" w:rsidP="00662D1B">
      <w:pPr>
        <w:pStyle w:val="Telobesedila"/>
        <w:jc w:val="both"/>
        <w:rPr>
          <w:b/>
          <w:sz w:val="22"/>
        </w:rPr>
      </w:pPr>
      <w:r w:rsidRPr="00502F44">
        <w:rPr>
          <w:b/>
          <w:sz w:val="22"/>
        </w:rPr>
        <w:t xml:space="preserve">2. </w:t>
      </w:r>
      <w:r w:rsidR="003E7620" w:rsidRPr="00502F44">
        <w:rPr>
          <w:b/>
          <w:sz w:val="22"/>
        </w:rPr>
        <w:t>Vrednost meril za nastanitev</w:t>
      </w:r>
      <w:r w:rsidR="00FA0154" w:rsidRPr="00502F44">
        <w:rPr>
          <w:b/>
          <w:sz w:val="22"/>
        </w:rPr>
        <w:t xml:space="preserve"> </w:t>
      </w:r>
      <w:r w:rsidR="0002603A" w:rsidRPr="00502F44">
        <w:rPr>
          <w:b/>
          <w:sz w:val="22"/>
        </w:rPr>
        <w:t>mladih raziskovalcev in štipendistov</w:t>
      </w:r>
      <w:r w:rsidR="003E7620" w:rsidRPr="00502F44">
        <w:rPr>
          <w:b/>
          <w:sz w:val="22"/>
        </w:rPr>
        <w:t xml:space="preserve"> </w:t>
      </w:r>
      <w:r w:rsidR="00A91D52" w:rsidRPr="00502F44">
        <w:rPr>
          <w:b/>
          <w:sz w:val="22"/>
        </w:rPr>
        <w:t xml:space="preserve">v ŠDL </w:t>
      </w:r>
      <w:r w:rsidR="003E7620" w:rsidRPr="00502F44">
        <w:rPr>
          <w:b/>
          <w:sz w:val="22"/>
        </w:rPr>
        <w:t>je</w:t>
      </w:r>
      <w:r w:rsidR="0002603A" w:rsidRPr="00502F44">
        <w:rPr>
          <w:b/>
          <w:sz w:val="22"/>
        </w:rPr>
        <w:t xml:space="preserve"> največ</w:t>
      </w:r>
      <w:r w:rsidR="003E7620" w:rsidRPr="00502F44">
        <w:rPr>
          <w:b/>
          <w:sz w:val="22"/>
        </w:rPr>
        <w:t xml:space="preserve"> 100 točk.</w:t>
      </w:r>
    </w:p>
    <w:p w:rsidR="003E7620" w:rsidRPr="007A50E6" w:rsidRDefault="003E7620" w:rsidP="00662D1B">
      <w:pPr>
        <w:pStyle w:val="Telobesedila"/>
        <w:jc w:val="both"/>
        <w:rPr>
          <w:sz w:val="22"/>
        </w:rPr>
      </w:pPr>
    </w:p>
    <w:p w:rsidR="003E7620" w:rsidRPr="007A50E6" w:rsidRDefault="003E7620" w:rsidP="00662D1B">
      <w:pPr>
        <w:pStyle w:val="Telobesedila"/>
        <w:jc w:val="both"/>
        <w:rPr>
          <w:sz w:val="22"/>
        </w:rPr>
      </w:pPr>
      <w:r w:rsidRPr="007A50E6">
        <w:rPr>
          <w:sz w:val="22"/>
        </w:rPr>
        <w:t>Vrednost posameznega merila je:</w:t>
      </w:r>
    </w:p>
    <w:p w:rsidR="005476F9" w:rsidRPr="007A50E6" w:rsidRDefault="000F61FE" w:rsidP="005476F9">
      <w:pPr>
        <w:pStyle w:val="Telobesedila"/>
        <w:ind w:left="360"/>
        <w:jc w:val="both"/>
        <w:rPr>
          <w:sz w:val="22"/>
        </w:rPr>
      </w:pPr>
      <w:r w:rsidRPr="007A50E6">
        <w:rPr>
          <w:sz w:val="22"/>
        </w:rPr>
        <w:t xml:space="preserve">2.1. </w:t>
      </w:r>
      <w:r w:rsidR="00F66878">
        <w:rPr>
          <w:sz w:val="22"/>
        </w:rPr>
        <w:t xml:space="preserve"> </w:t>
      </w:r>
      <w:r w:rsidR="003E7620" w:rsidRPr="007A50E6">
        <w:rPr>
          <w:sz w:val="22"/>
        </w:rPr>
        <w:t>študijska uspešnost</w:t>
      </w:r>
      <w:r w:rsidR="00C94671" w:rsidRPr="007A50E6">
        <w:rPr>
          <w:sz w:val="22"/>
        </w:rPr>
        <w:t>:</w:t>
      </w:r>
      <w:r w:rsidR="003E7620" w:rsidRPr="007A50E6">
        <w:rPr>
          <w:sz w:val="22"/>
        </w:rPr>
        <w:t xml:space="preserve"> največ 60 točk</w:t>
      </w:r>
      <w:r w:rsidR="00F66878">
        <w:rPr>
          <w:sz w:val="22"/>
        </w:rPr>
        <w:t>;</w:t>
      </w:r>
    </w:p>
    <w:p w:rsidR="003E7620" w:rsidRPr="007A50E6" w:rsidRDefault="000F61FE" w:rsidP="005476F9">
      <w:pPr>
        <w:pStyle w:val="Telobesedila"/>
        <w:ind w:left="360"/>
        <w:jc w:val="both"/>
        <w:rPr>
          <w:sz w:val="22"/>
        </w:rPr>
      </w:pPr>
      <w:r w:rsidRPr="007A50E6">
        <w:rPr>
          <w:sz w:val="22"/>
        </w:rPr>
        <w:t>2.2</w:t>
      </w:r>
      <w:r w:rsidR="005476F9" w:rsidRPr="007A50E6">
        <w:rPr>
          <w:sz w:val="22"/>
        </w:rPr>
        <w:t>.</w:t>
      </w:r>
      <w:r w:rsidRPr="007A50E6">
        <w:rPr>
          <w:sz w:val="22"/>
        </w:rPr>
        <w:t xml:space="preserve">  </w:t>
      </w:r>
      <w:r w:rsidR="003E7620" w:rsidRPr="007A50E6">
        <w:rPr>
          <w:sz w:val="22"/>
        </w:rPr>
        <w:t xml:space="preserve">izjemen uspeh in </w:t>
      </w:r>
      <w:proofErr w:type="spellStart"/>
      <w:r w:rsidR="003E7620" w:rsidRPr="007A50E6">
        <w:rPr>
          <w:sz w:val="22"/>
        </w:rPr>
        <w:t>obštudijske</w:t>
      </w:r>
      <w:proofErr w:type="spellEnd"/>
      <w:r w:rsidR="003E7620" w:rsidRPr="007A50E6">
        <w:rPr>
          <w:sz w:val="22"/>
        </w:rPr>
        <w:t xml:space="preserve"> dejavnosti</w:t>
      </w:r>
      <w:r w:rsidR="00C94671" w:rsidRPr="007A50E6">
        <w:rPr>
          <w:sz w:val="22"/>
        </w:rPr>
        <w:t>:</w:t>
      </w:r>
      <w:r w:rsidR="003E7620" w:rsidRPr="007A50E6">
        <w:rPr>
          <w:sz w:val="22"/>
        </w:rPr>
        <w:t xml:space="preserve"> največ 8 točk</w:t>
      </w:r>
      <w:r w:rsidR="00F66878">
        <w:rPr>
          <w:sz w:val="22"/>
        </w:rPr>
        <w:t>;</w:t>
      </w:r>
    </w:p>
    <w:p w:rsidR="003E7620" w:rsidRPr="007A50E6" w:rsidRDefault="000F61FE" w:rsidP="005476F9">
      <w:pPr>
        <w:pStyle w:val="Telobesedila"/>
        <w:ind w:left="360"/>
        <w:jc w:val="both"/>
        <w:rPr>
          <w:sz w:val="22"/>
        </w:rPr>
      </w:pPr>
      <w:r w:rsidRPr="007A50E6">
        <w:rPr>
          <w:sz w:val="22"/>
        </w:rPr>
        <w:t>2.3</w:t>
      </w:r>
      <w:r w:rsidR="005476F9" w:rsidRPr="007A50E6">
        <w:rPr>
          <w:sz w:val="22"/>
        </w:rPr>
        <w:t xml:space="preserve">. </w:t>
      </w:r>
      <w:r w:rsidRPr="007A50E6">
        <w:rPr>
          <w:sz w:val="22"/>
        </w:rPr>
        <w:t xml:space="preserve"> </w:t>
      </w:r>
      <w:r w:rsidR="003E7620" w:rsidRPr="007A50E6">
        <w:rPr>
          <w:sz w:val="22"/>
        </w:rPr>
        <w:t>oddaljenost stalnega prebivališča od kraja študija</w:t>
      </w:r>
      <w:r w:rsidR="00C94671" w:rsidRPr="007A50E6">
        <w:rPr>
          <w:sz w:val="22"/>
        </w:rPr>
        <w:t>:</w:t>
      </w:r>
      <w:r w:rsidR="003E7620" w:rsidRPr="007A50E6">
        <w:rPr>
          <w:sz w:val="22"/>
        </w:rPr>
        <w:t xml:space="preserve"> največ 15 točk</w:t>
      </w:r>
      <w:r w:rsidR="00F66878">
        <w:rPr>
          <w:sz w:val="22"/>
        </w:rPr>
        <w:t>;</w:t>
      </w:r>
    </w:p>
    <w:p w:rsidR="003E7620" w:rsidRPr="007A50E6" w:rsidRDefault="000F61FE" w:rsidP="005476F9">
      <w:pPr>
        <w:pStyle w:val="Telobesedila"/>
        <w:ind w:left="360"/>
        <w:jc w:val="both"/>
        <w:rPr>
          <w:sz w:val="22"/>
        </w:rPr>
      </w:pPr>
      <w:r w:rsidRPr="007A50E6">
        <w:rPr>
          <w:sz w:val="22"/>
        </w:rPr>
        <w:t>2.4</w:t>
      </w:r>
      <w:r w:rsidR="005476F9" w:rsidRPr="007A50E6">
        <w:rPr>
          <w:sz w:val="22"/>
        </w:rPr>
        <w:t xml:space="preserve">. </w:t>
      </w:r>
      <w:r w:rsidRPr="007A50E6">
        <w:rPr>
          <w:sz w:val="22"/>
        </w:rPr>
        <w:t xml:space="preserve"> </w:t>
      </w:r>
      <w:r w:rsidR="003E7620" w:rsidRPr="007A50E6">
        <w:rPr>
          <w:sz w:val="22"/>
        </w:rPr>
        <w:t>posebne socialne, zdravstvene razmere študenta in drugo</w:t>
      </w:r>
      <w:r w:rsidR="00C94671" w:rsidRPr="007A50E6">
        <w:rPr>
          <w:sz w:val="22"/>
        </w:rPr>
        <w:t>:</w:t>
      </w:r>
      <w:r w:rsidR="003E7620" w:rsidRPr="007A50E6">
        <w:rPr>
          <w:sz w:val="22"/>
        </w:rPr>
        <w:t xml:space="preserve"> največ 10 točk</w:t>
      </w:r>
      <w:r w:rsidR="00F66878">
        <w:rPr>
          <w:sz w:val="22"/>
        </w:rPr>
        <w:t>;</w:t>
      </w:r>
    </w:p>
    <w:p w:rsidR="003E7620" w:rsidRPr="007A50E6" w:rsidRDefault="000F61FE" w:rsidP="005476F9">
      <w:pPr>
        <w:pStyle w:val="Telobesedila"/>
        <w:ind w:left="360"/>
        <w:jc w:val="both"/>
        <w:rPr>
          <w:sz w:val="22"/>
        </w:rPr>
      </w:pPr>
      <w:r w:rsidRPr="007A50E6">
        <w:rPr>
          <w:sz w:val="22"/>
        </w:rPr>
        <w:t>2.5</w:t>
      </w:r>
      <w:r w:rsidR="005476F9" w:rsidRPr="007A50E6">
        <w:rPr>
          <w:sz w:val="22"/>
        </w:rPr>
        <w:t xml:space="preserve">. </w:t>
      </w:r>
      <w:r w:rsidRPr="007A50E6">
        <w:rPr>
          <w:sz w:val="22"/>
        </w:rPr>
        <w:t xml:space="preserve"> </w:t>
      </w:r>
      <w:r w:rsidR="003E7620" w:rsidRPr="007A50E6">
        <w:rPr>
          <w:sz w:val="22"/>
        </w:rPr>
        <w:t>dodatna razvrstitvena merila</w:t>
      </w:r>
      <w:r w:rsidR="00B577A2" w:rsidRPr="007A50E6">
        <w:rPr>
          <w:sz w:val="22"/>
        </w:rPr>
        <w:t>:</w:t>
      </w:r>
      <w:r w:rsidR="003E7620" w:rsidRPr="007A50E6">
        <w:rPr>
          <w:sz w:val="22"/>
        </w:rPr>
        <w:t xml:space="preserve"> največ 7 točk.</w:t>
      </w:r>
    </w:p>
    <w:p w:rsidR="003E7620" w:rsidRPr="007A50E6" w:rsidRDefault="003E7620" w:rsidP="00662D1B">
      <w:pPr>
        <w:pStyle w:val="Telobesedila"/>
        <w:jc w:val="both"/>
        <w:rPr>
          <w:sz w:val="22"/>
        </w:rPr>
      </w:pPr>
    </w:p>
    <w:p w:rsidR="003E7620" w:rsidRPr="007A50E6" w:rsidRDefault="003E7620" w:rsidP="00662D1B">
      <w:pPr>
        <w:pStyle w:val="Telobesedila"/>
        <w:jc w:val="both"/>
        <w:rPr>
          <w:sz w:val="22"/>
        </w:rPr>
      </w:pPr>
      <w:r w:rsidRPr="007A50E6">
        <w:rPr>
          <w:sz w:val="22"/>
        </w:rPr>
        <w:t>Štipendisti iz naslova merila pod t</w:t>
      </w:r>
      <w:r w:rsidR="004A3EEA">
        <w:rPr>
          <w:sz w:val="22"/>
        </w:rPr>
        <w:t>o</w:t>
      </w:r>
      <w:r w:rsidRPr="007A50E6">
        <w:rPr>
          <w:sz w:val="22"/>
        </w:rPr>
        <w:t>č</w:t>
      </w:r>
      <w:r w:rsidR="004A3EEA">
        <w:rPr>
          <w:sz w:val="22"/>
        </w:rPr>
        <w:t>ko</w:t>
      </w:r>
      <w:r w:rsidRPr="007A50E6">
        <w:rPr>
          <w:sz w:val="22"/>
        </w:rPr>
        <w:t xml:space="preserve"> </w:t>
      </w:r>
      <w:r w:rsidR="00CA479B" w:rsidRPr="007A50E6">
        <w:rPr>
          <w:sz w:val="22"/>
        </w:rPr>
        <w:t>2.</w:t>
      </w:r>
      <w:r w:rsidRPr="007A50E6">
        <w:rPr>
          <w:sz w:val="22"/>
        </w:rPr>
        <w:t>3  ne morejo pridobiti točk.</w:t>
      </w:r>
    </w:p>
    <w:p w:rsidR="003E7620" w:rsidRPr="007A50E6" w:rsidRDefault="003E7620" w:rsidP="00662D1B">
      <w:pPr>
        <w:pStyle w:val="Telobesedila"/>
        <w:jc w:val="both"/>
        <w:rPr>
          <w:sz w:val="22"/>
        </w:rPr>
      </w:pPr>
    </w:p>
    <w:p w:rsidR="003E7620" w:rsidRPr="007A50E6" w:rsidRDefault="000F61FE" w:rsidP="00662D1B">
      <w:pPr>
        <w:jc w:val="both"/>
        <w:rPr>
          <w:sz w:val="22"/>
        </w:rPr>
      </w:pPr>
      <w:r w:rsidRPr="007A50E6">
        <w:rPr>
          <w:b/>
          <w:sz w:val="22"/>
        </w:rPr>
        <w:t>Ad 2.1.</w:t>
      </w:r>
      <w:r w:rsidR="003E7620" w:rsidRPr="007A50E6">
        <w:rPr>
          <w:sz w:val="22"/>
        </w:rPr>
        <w:t xml:space="preserve"> Študijska uspešnost se ob upoštevanju povprečne ocene izračuna po naslednji formuli:</w:t>
      </w:r>
    </w:p>
    <w:p w:rsidR="00A91D52" w:rsidRDefault="00A91D52" w:rsidP="00662D1B">
      <w:pPr>
        <w:pStyle w:val="p"/>
        <w:ind w:firstLine="0"/>
        <w:rPr>
          <w:color w:val="auto"/>
          <w:szCs w:val="18"/>
        </w:rPr>
      </w:pPr>
    </w:p>
    <w:p w:rsidR="003E7620" w:rsidRPr="007A50E6" w:rsidRDefault="003E7620" w:rsidP="00662D1B">
      <w:pPr>
        <w:pStyle w:val="p"/>
        <w:ind w:firstLine="0"/>
        <w:rPr>
          <w:color w:val="auto"/>
          <w:szCs w:val="18"/>
        </w:rPr>
      </w:pPr>
      <w:r w:rsidRPr="007A50E6">
        <w:rPr>
          <w:color w:val="auto"/>
          <w:szCs w:val="18"/>
        </w:rPr>
        <w:t>Število točk = (povprečna ocena – 6)</w:t>
      </w:r>
      <w:r w:rsidR="00A91D52" w:rsidRPr="00A91D52">
        <w:rPr>
          <w:color w:val="auto"/>
          <w:szCs w:val="18"/>
          <w:highlight w:val="yellow"/>
        </w:rPr>
        <w:t>*</w:t>
      </w:r>
      <w:r w:rsidRPr="007A50E6">
        <w:rPr>
          <w:color w:val="auto"/>
          <w:szCs w:val="18"/>
        </w:rPr>
        <w:t xml:space="preserve"> 15</w:t>
      </w:r>
    </w:p>
    <w:p w:rsidR="003E7620" w:rsidRPr="007A50E6" w:rsidRDefault="003E7620" w:rsidP="00662D1B">
      <w:pPr>
        <w:ind w:left="360"/>
        <w:jc w:val="both"/>
        <w:rPr>
          <w:sz w:val="22"/>
        </w:rPr>
      </w:pPr>
    </w:p>
    <w:p w:rsidR="00A57A6B" w:rsidRPr="007A50E6" w:rsidRDefault="00A57A6B" w:rsidP="00DE0D40">
      <w:pPr>
        <w:jc w:val="both"/>
        <w:rPr>
          <w:rFonts w:cs="Arial"/>
          <w:sz w:val="22"/>
          <w:szCs w:val="22"/>
        </w:rPr>
      </w:pPr>
      <w:r w:rsidRPr="007A50E6">
        <w:rPr>
          <w:rFonts w:cs="Arial"/>
          <w:sz w:val="22"/>
          <w:szCs w:val="22"/>
        </w:rPr>
        <w:t>Pri študentih prvega letnika podiplomskega študija tretje stopnje se povprečna ocena, zaokrožena na dve decimalni mesti, izračuna kot srednja vrednost ocen vseh opravljenih obveznosti zadnjega zaključenega študija, ki so se ocenjevale z ocenami od 1 do 10 oziroma z ustrezno prevedbo v te ocene.</w:t>
      </w:r>
    </w:p>
    <w:p w:rsidR="00A57A6B" w:rsidRPr="007A50E6" w:rsidRDefault="00A57A6B" w:rsidP="00DE0D40">
      <w:pPr>
        <w:jc w:val="both"/>
        <w:rPr>
          <w:rFonts w:cs="Arial"/>
          <w:sz w:val="22"/>
          <w:szCs w:val="22"/>
        </w:rPr>
      </w:pPr>
    </w:p>
    <w:p w:rsidR="00A57A6B" w:rsidRPr="007A50E6" w:rsidRDefault="00A57A6B" w:rsidP="00DE0D40">
      <w:pPr>
        <w:pStyle w:val="Telobesedila-zamik2"/>
        <w:ind w:left="0"/>
        <w:rPr>
          <w:sz w:val="22"/>
          <w:szCs w:val="22"/>
        </w:rPr>
      </w:pPr>
      <w:r w:rsidRPr="007A50E6">
        <w:rPr>
          <w:sz w:val="22"/>
          <w:szCs w:val="22"/>
        </w:rPr>
        <w:t>Pri študentih višjih letnikov podiplomskega študija tretje stopnje se povprečna ocena, zaokrožena na dve decimalni mesti, izračuna kot srednja vrednost ocen vseh opravljenih obveznosti v preteklih letih podiplomskega  študija tretje stopnje, ki so se ocenjevale z ocenami od 1 do 10 oziroma z ustrezno prevedbo v te ocene.</w:t>
      </w:r>
    </w:p>
    <w:p w:rsidR="00A57A6B" w:rsidRPr="007A50E6" w:rsidRDefault="00A57A6B" w:rsidP="00A57A6B">
      <w:pPr>
        <w:pStyle w:val="Telobesedila-zamik2"/>
        <w:ind w:left="0"/>
        <w:rPr>
          <w:szCs w:val="20"/>
        </w:rPr>
      </w:pPr>
    </w:p>
    <w:p w:rsidR="003E7620" w:rsidRPr="007A50E6" w:rsidRDefault="000F61FE" w:rsidP="00FB5FEB">
      <w:pPr>
        <w:spacing w:line="240" w:lineRule="auto"/>
        <w:jc w:val="both"/>
        <w:rPr>
          <w:sz w:val="22"/>
        </w:rPr>
      </w:pPr>
      <w:r w:rsidRPr="007A50E6">
        <w:rPr>
          <w:b/>
          <w:sz w:val="22"/>
        </w:rPr>
        <w:t>Ad 2.2</w:t>
      </w:r>
      <w:r w:rsidRPr="007A50E6">
        <w:rPr>
          <w:sz w:val="22"/>
        </w:rPr>
        <w:t xml:space="preserve">. </w:t>
      </w:r>
      <w:r w:rsidR="003E7620" w:rsidRPr="007A50E6">
        <w:rPr>
          <w:sz w:val="22"/>
        </w:rPr>
        <w:t xml:space="preserve">Za izjemen uspeh in </w:t>
      </w:r>
      <w:proofErr w:type="spellStart"/>
      <w:r w:rsidR="003E7620" w:rsidRPr="007A50E6">
        <w:rPr>
          <w:sz w:val="22"/>
        </w:rPr>
        <w:t>obštudijske</w:t>
      </w:r>
      <w:proofErr w:type="spellEnd"/>
      <w:r w:rsidR="003E7620" w:rsidRPr="007A50E6">
        <w:rPr>
          <w:sz w:val="22"/>
        </w:rPr>
        <w:t xml:space="preserve"> dejavnosti se lahko dodeli največ 8 točk in sicer</w:t>
      </w:r>
      <w:r w:rsidR="00F66878">
        <w:rPr>
          <w:sz w:val="22"/>
        </w:rPr>
        <w:t xml:space="preserve"> za</w:t>
      </w:r>
      <w:r w:rsidR="003E7620" w:rsidRPr="007A50E6">
        <w:rPr>
          <w:sz w:val="22"/>
        </w:rPr>
        <w:t>:</w:t>
      </w:r>
    </w:p>
    <w:p w:rsidR="003E7620" w:rsidRPr="007A50E6" w:rsidRDefault="003E7620" w:rsidP="00662D1B">
      <w:pPr>
        <w:ind w:left="1080"/>
        <w:jc w:val="both"/>
        <w:rPr>
          <w:sz w:val="22"/>
        </w:rPr>
      </w:pPr>
    </w:p>
    <w:p w:rsidR="003E7620" w:rsidRPr="007A50E6" w:rsidRDefault="003E7620" w:rsidP="00662D1B">
      <w:pPr>
        <w:numPr>
          <w:ilvl w:val="0"/>
          <w:numId w:val="15"/>
        </w:numPr>
        <w:spacing w:line="240" w:lineRule="auto"/>
        <w:jc w:val="both"/>
        <w:rPr>
          <w:sz w:val="22"/>
        </w:rPr>
      </w:pPr>
      <w:r w:rsidRPr="007A50E6">
        <w:rPr>
          <w:sz w:val="22"/>
        </w:rPr>
        <w:t>državno, univerzitetno ali tujo nagrado - 5 točk</w:t>
      </w:r>
      <w:r w:rsidR="00F66878">
        <w:rPr>
          <w:sz w:val="22"/>
        </w:rPr>
        <w:t>;</w:t>
      </w:r>
    </w:p>
    <w:p w:rsidR="003E7620" w:rsidRPr="007A50E6" w:rsidRDefault="003E7620" w:rsidP="00662D1B">
      <w:pPr>
        <w:numPr>
          <w:ilvl w:val="0"/>
          <w:numId w:val="15"/>
        </w:numPr>
        <w:spacing w:line="240" w:lineRule="auto"/>
        <w:jc w:val="both"/>
        <w:rPr>
          <w:sz w:val="22"/>
        </w:rPr>
      </w:pPr>
      <w:r w:rsidRPr="007A50E6">
        <w:rPr>
          <w:sz w:val="22"/>
        </w:rPr>
        <w:t>avtorstvo in objav</w:t>
      </w:r>
      <w:r w:rsidR="00F66878">
        <w:rPr>
          <w:sz w:val="22"/>
        </w:rPr>
        <w:t>o</w:t>
      </w:r>
      <w:r w:rsidRPr="007A50E6">
        <w:rPr>
          <w:sz w:val="22"/>
        </w:rPr>
        <w:t xml:space="preserve"> članka, razprave oziroma drugega prispevka v domači ali tuji strokovni reviji, publikaciji, zborniku, učbeniku - 5 točk</w:t>
      </w:r>
      <w:r w:rsidR="000D1497">
        <w:rPr>
          <w:sz w:val="22"/>
        </w:rPr>
        <w:t>;</w:t>
      </w:r>
    </w:p>
    <w:p w:rsidR="003E7620" w:rsidRPr="007A50E6" w:rsidRDefault="003E7620" w:rsidP="00662D1B">
      <w:pPr>
        <w:numPr>
          <w:ilvl w:val="0"/>
          <w:numId w:val="15"/>
        </w:numPr>
        <w:spacing w:line="240" w:lineRule="auto"/>
        <w:jc w:val="both"/>
        <w:rPr>
          <w:sz w:val="22"/>
        </w:rPr>
      </w:pPr>
      <w:r w:rsidRPr="007A50E6">
        <w:rPr>
          <w:sz w:val="22"/>
        </w:rPr>
        <w:t>udeležb</w:t>
      </w:r>
      <w:r w:rsidR="00F66878">
        <w:rPr>
          <w:sz w:val="22"/>
        </w:rPr>
        <w:t>o</w:t>
      </w:r>
      <w:r w:rsidRPr="007A50E6">
        <w:rPr>
          <w:sz w:val="22"/>
        </w:rPr>
        <w:t xml:space="preserve"> s samostojnim prispevkom oziroma dosežkom, izdelkom, storitvijo, stvaritvijo na strokovnih seminarjih, znanstvenih simpozijih oziroma konferencah na mednarodni ravni, nagrad</w:t>
      </w:r>
      <w:r w:rsidR="00F66878">
        <w:rPr>
          <w:sz w:val="22"/>
        </w:rPr>
        <w:t>o</w:t>
      </w:r>
      <w:r w:rsidRPr="007A50E6">
        <w:rPr>
          <w:sz w:val="22"/>
        </w:rPr>
        <w:t xml:space="preserve"> iz gospodarstva</w:t>
      </w:r>
      <w:r w:rsidRPr="007A50E6" w:rsidDel="00AF17BB">
        <w:rPr>
          <w:sz w:val="22"/>
        </w:rPr>
        <w:t xml:space="preserve"> </w:t>
      </w:r>
      <w:r w:rsidRPr="007A50E6">
        <w:rPr>
          <w:sz w:val="22"/>
        </w:rPr>
        <w:t>- 5 točk,</w:t>
      </w:r>
    </w:p>
    <w:p w:rsidR="003E7620" w:rsidRPr="007A50E6" w:rsidRDefault="003E7620" w:rsidP="00662D1B">
      <w:pPr>
        <w:numPr>
          <w:ilvl w:val="0"/>
          <w:numId w:val="15"/>
        </w:numPr>
        <w:spacing w:line="240" w:lineRule="auto"/>
        <w:jc w:val="both"/>
        <w:rPr>
          <w:sz w:val="22"/>
        </w:rPr>
      </w:pPr>
      <w:r w:rsidRPr="007A50E6">
        <w:rPr>
          <w:sz w:val="22"/>
        </w:rPr>
        <w:lastRenderedPageBreak/>
        <w:t>fakultetn</w:t>
      </w:r>
      <w:r w:rsidR="00F66878">
        <w:rPr>
          <w:sz w:val="22"/>
        </w:rPr>
        <w:t>o</w:t>
      </w:r>
      <w:r w:rsidRPr="007A50E6">
        <w:rPr>
          <w:sz w:val="22"/>
        </w:rPr>
        <w:t xml:space="preserve"> ali regijsk</w:t>
      </w:r>
      <w:r w:rsidR="00F66878">
        <w:rPr>
          <w:sz w:val="22"/>
        </w:rPr>
        <w:t>o</w:t>
      </w:r>
      <w:r w:rsidRPr="007A50E6">
        <w:rPr>
          <w:sz w:val="22"/>
        </w:rPr>
        <w:t xml:space="preserve"> nagrad</w:t>
      </w:r>
      <w:r w:rsidR="00F66878">
        <w:rPr>
          <w:sz w:val="22"/>
        </w:rPr>
        <w:t>o</w:t>
      </w:r>
      <w:r w:rsidRPr="007A50E6">
        <w:rPr>
          <w:sz w:val="22"/>
        </w:rPr>
        <w:t>, udeležb</w:t>
      </w:r>
      <w:r w:rsidR="00F66878">
        <w:rPr>
          <w:sz w:val="22"/>
        </w:rPr>
        <w:t>o</w:t>
      </w:r>
      <w:r w:rsidRPr="007A50E6">
        <w:rPr>
          <w:sz w:val="22"/>
        </w:rPr>
        <w:t xml:space="preserve"> na strokovnih seminarjih, znanstvenih simpozijih, konferencah oziroma drugih vrstah strokovne udeležbe na državni ravni</w:t>
      </w:r>
      <w:r w:rsidR="004407FC" w:rsidRPr="007A50E6">
        <w:rPr>
          <w:sz w:val="22"/>
        </w:rPr>
        <w:t xml:space="preserve"> </w:t>
      </w:r>
      <w:r w:rsidR="007A50E6" w:rsidRPr="007A50E6">
        <w:rPr>
          <w:sz w:val="22"/>
        </w:rPr>
        <w:t>-</w:t>
      </w:r>
      <w:r w:rsidR="001A7A9F" w:rsidRPr="007A50E6">
        <w:rPr>
          <w:sz w:val="22"/>
        </w:rPr>
        <w:t xml:space="preserve"> </w:t>
      </w:r>
      <w:r w:rsidR="004407FC" w:rsidRPr="007A50E6">
        <w:rPr>
          <w:sz w:val="22"/>
        </w:rPr>
        <w:t>3</w:t>
      </w:r>
      <w:r w:rsidR="008D40EE" w:rsidRPr="007A50E6">
        <w:rPr>
          <w:sz w:val="22"/>
        </w:rPr>
        <w:t xml:space="preserve"> </w:t>
      </w:r>
      <w:r w:rsidR="004407FC" w:rsidRPr="007A50E6">
        <w:rPr>
          <w:sz w:val="22"/>
        </w:rPr>
        <w:t>točke.</w:t>
      </w:r>
    </w:p>
    <w:p w:rsidR="00AD5C0F" w:rsidRDefault="00AD5C0F" w:rsidP="00AD5C0F">
      <w:pPr>
        <w:ind w:left="720"/>
        <w:jc w:val="both"/>
        <w:rPr>
          <w:sz w:val="22"/>
        </w:rPr>
      </w:pPr>
    </w:p>
    <w:p w:rsidR="003E7620" w:rsidRPr="007A50E6" w:rsidRDefault="003E7620" w:rsidP="00662D1B">
      <w:pPr>
        <w:jc w:val="both"/>
        <w:rPr>
          <w:sz w:val="22"/>
        </w:rPr>
      </w:pPr>
      <w:r w:rsidRPr="007A50E6">
        <w:rPr>
          <w:sz w:val="22"/>
        </w:rPr>
        <w:t>Točke se lahko seštevajo, zbrati je mogoče največ 8 točk.</w:t>
      </w:r>
    </w:p>
    <w:p w:rsidR="003E7620" w:rsidRPr="007A50E6" w:rsidRDefault="003E7620" w:rsidP="00662D1B">
      <w:pPr>
        <w:jc w:val="both"/>
        <w:rPr>
          <w:sz w:val="22"/>
        </w:rPr>
      </w:pPr>
    </w:p>
    <w:p w:rsidR="003E7620" w:rsidRPr="007A50E6" w:rsidRDefault="000F61FE" w:rsidP="00033995">
      <w:pPr>
        <w:spacing w:line="240" w:lineRule="auto"/>
        <w:jc w:val="both"/>
        <w:rPr>
          <w:sz w:val="22"/>
        </w:rPr>
      </w:pPr>
      <w:r w:rsidRPr="007A50E6">
        <w:rPr>
          <w:b/>
          <w:sz w:val="22"/>
        </w:rPr>
        <w:t>Ad</w:t>
      </w:r>
      <w:r w:rsidR="00FB5FEB" w:rsidRPr="007A50E6">
        <w:rPr>
          <w:b/>
          <w:sz w:val="22"/>
        </w:rPr>
        <w:t xml:space="preserve"> </w:t>
      </w:r>
      <w:r w:rsidRPr="007A50E6">
        <w:rPr>
          <w:b/>
          <w:sz w:val="22"/>
        </w:rPr>
        <w:t>2.3.</w:t>
      </w:r>
      <w:r w:rsidRPr="007A50E6">
        <w:rPr>
          <w:sz w:val="22"/>
        </w:rPr>
        <w:t xml:space="preserve"> </w:t>
      </w:r>
      <w:r w:rsidR="003E7620" w:rsidRPr="007A50E6">
        <w:rPr>
          <w:sz w:val="22"/>
        </w:rPr>
        <w:t>Oddaljenost prebivališča, iz katerega mladi raziskovalci</w:t>
      </w:r>
      <w:r w:rsidR="00E83113" w:rsidRPr="007A50E6">
        <w:rPr>
          <w:sz w:val="22"/>
        </w:rPr>
        <w:t xml:space="preserve"> s stalnim prebivališčem v</w:t>
      </w:r>
      <w:r w:rsidR="003E7620" w:rsidRPr="007A50E6">
        <w:rPr>
          <w:sz w:val="22"/>
        </w:rPr>
        <w:t xml:space="preserve"> Republik</w:t>
      </w:r>
      <w:r w:rsidR="00E83113" w:rsidRPr="007A50E6">
        <w:rPr>
          <w:sz w:val="22"/>
        </w:rPr>
        <w:t>i</w:t>
      </w:r>
      <w:r w:rsidR="003E7620" w:rsidRPr="007A50E6">
        <w:rPr>
          <w:sz w:val="22"/>
        </w:rPr>
        <w:t xml:space="preserve"> Slovenij</w:t>
      </w:r>
      <w:r w:rsidR="00E83113" w:rsidRPr="007A50E6">
        <w:rPr>
          <w:sz w:val="22"/>
        </w:rPr>
        <w:t>i</w:t>
      </w:r>
      <w:r w:rsidR="003E7620" w:rsidRPr="007A50E6">
        <w:rPr>
          <w:sz w:val="22"/>
        </w:rPr>
        <w:t xml:space="preserve"> prihajajo v kraj študija od kraja študija</w:t>
      </w:r>
      <w:r w:rsidR="00CA479B" w:rsidRPr="007A50E6">
        <w:rPr>
          <w:sz w:val="22"/>
        </w:rPr>
        <w:t>,</w:t>
      </w:r>
      <w:r w:rsidR="003E7620" w:rsidRPr="007A50E6">
        <w:rPr>
          <w:sz w:val="22"/>
        </w:rPr>
        <w:t xml:space="preserve"> se točkuje tako, da je mogoče zbrati največ 15 točk in se izračuna po naslednji formuli:</w:t>
      </w:r>
    </w:p>
    <w:p w:rsidR="003E7620" w:rsidRPr="007A50E6" w:rsidRDefault="003E7620" w:rsidP="00662D1B">
      <w:pPr>
        <w:pStyle w:val="HTML-oblikovano"/>
        <w:jc w:val="both"/>
        <w:rPr>
          <w:rFonts w:ascii="Arial" w:hAnsi="Arial" w:cs="Arial"/>
          <w:sz w:val="22"/>
        </w:rPr>
      </w:pPr>
    </w:p>
    <w:p w:rsidR="003E7620" w:rsidRPr="007A50E6" w:rsidRDefault="003E7620" w:rsidP="00662D1B">
      <w:pPr>
        <w:pStyle w:val="HTML-oblikovano"/>
        <w:jc w:val="both"/>
        <w:rPr>
          <w:rFonts w:ascii="Arial" w:hAnsi="Arial" w:cs="Arial"/>
          <w:b/>
          <w:sz w:val="22"/>
        </w:rPr>
      </w:pPr>
      <w:r w:rsidRPr="007A50E6">
        <w:rPr>
          <w:rFonts w:ascii="Arial" w:hAnsi="Arial" w:cs="Arial"/>
          <w:b/>
          <w:sz w:val="22"/>
        </w:rPr>
        <w:t xml:space="preserve">Število točk </w:t>
      </w:r>
      <w:r w:rsidR="000D1497">
        <w:rPr>
          <w:rFonts w:ascii="Arial" w:hAnsi="Arial" w:cs="Arial"/>
          <w:b/>
          <w:sz w:val="22"/>
        </w:rPr>
        <w:t>(</w:t>
      </w:r>
      <w:r w:rsidRPr="007A50E6">
        <w:rPr>
          <w:rFonts w:ascii="Arial" w:hAnsi="Arial" w:cs="Arial"/>
          <w:b/>
          <w:sz w:val="22"/>
        </w:rPr>
        <w:t>zaokroženo na dve decimalni mesti</w:t>
      </w:r>
      <w:r w:rsidR="000D1497">
        <w:rPr>
          <w:rFonts w:ascii="Arial" w:hAnsi="Arial" w:cs="Arial"/>
          <w:b/>
          <w:sz w:val="22"/>
        </w:rPr>
        <w:t>)</w:t>
      </w:r>
      <w:r w:rsidRPr="007A50E6">
        <w:rPr>
          <w:rFonts w:ascii="Arial" w:hAnsi="Arial" w:cs="Arial"/>
          <w:b/>
          <w:sz w:val="22"/>
        </w:rPr>
        <w:t xml:space="preserve"> = oddaljenost v km /</w:t>
      </w:r>
      <w:r w:rsidR="000D1497">
        <w:rPr>
          <w:rFonts w:ascii="Arial" w:hAnsi="Arial" w:cs="Arial"/>
          <w:b/>
          <w:sz w:val="22"/>
        </w:rPr>
        <w:t xml:space="preserve"> </w:t>
      </w:r>
      <w:r w:rsidRPr="007A50E6">
        <w:rPr>
          <w:rFonts w:ascii="Arial" w:hAnsi="Arial" w:cs="Arial"/>
          <w:b/>
          <w:sz w:val="22"/>
        </w:rPr>
        <w:t>13</w:t>
      </w:r>
    </w:p>
    <w:p w:rsidR="003E7620" w:rsidRPr="007A50E6" w:rsidRDefault="003E7620" w:rsidP="00662D1B">
      <w:pPr>
        <w:pStyle w:val="HTML-oblikovano"/>
        <w:jc w:val="both"/>
        <w:rPr>
          <w:rFonts w:ascii="Arial" w:hAnsi="Arial" w:cs="Arial"/>
          <w:b/>
          <w:sz w:val="22"/>
        </w:rPr>
      </w:pPr>
    </w:p>
    <w:p w:rsidR="003E7620" w:rsidRPr="007A50E6" w:rsidRDefault="003E7620" w:rsidP="008655A6">
      <w:pPr>
        <w:pStyle w:val="HTML-oblikovano"/>
        <w:jc w:val="both"/>
        <w:rPr>
          <w:rFonts w:ascii="Arial" w:hAnsi="Arial" w:cs="Arial"/>
          <w:sz w:val="22"/>
        </w:rPr>
      </w:pPr>
      <w:r w:rsidRPr="007A50E6">
        <w:rPr>
          <w:rFonts w:ascii="Arial" w:hAnsi="Arial" w:cs="Arial"/>
          <w:sz w:val="22"/>
        </w:rPr>
        <w:t xml:space="preserve">Za oddaljenost prebivališča od kraja študija v km se upošteva </w:t>
      </w:r>
      <w:hyperlink r:id="rId10" w:history="1">
        <w:r w:rsidRPr="00AD5C0F">
          <w:rPr>
            <w:rStyle w:val="Hiperpovezava"/>
            <w:rFonts w:ascii="Arial" w:hAnsi="Arial" w:cs="Arial"/>
            <w:color w:val="auto"/>
            <w:sz w:val="22"/>
            <w:u w:val="none"/>
          </w:rPr>
          <w:t>daljinomer</w:t>
        </w:r>
      </w:hyperlink>
      <w:r w:rsidRPr="007A50E6">
        <w:rPr>
          <w:rFonts w:ascii="Arial" w:hAnsi="Arial" w:cs="Arial"/>
          <w:sz w:val="22"/>
          <w:u w:val="single"/>
        </w:rPr>
        <w:t xml:space="preserve"> </w:t>
      </w:r>
      <w:r w:rsidR="00AD5C0F">
        <w:rPr>
          <w:rFonts w:ascii="Arial" w:hAnsi="Arial" w:cs="Arial"/>
          <w:sz w:val="22"/>
        </w:rPr>
        <w:t xml:space="preserve"> </w:t>
      </w:r>
      <w:r w:rsidRPr="007A50E6">
        <w:rPr>
          <w:rFonts w:ascii="Arial" w:hAnsi="Arial" w:cs="Arial"/>
          <w:sz w:val="22"/>
        </w:rPr>
        <w:t>»</w:t>
      </w:r>
      <w:proofErr w:type="spellStart"/>
      <w:r w:rsidRPr="007A50E6">
        <w:rPr>
          <w:rFonts w:ascii="Arial" w:hAnsi="Arial" w:cs="Arial"/>
          <w:sz w:val="22"/>
        </w:rPr>
        <w:t>zemljevid.najdi.si</w:t>
      </w:r>
      <w:proofErr w:type="spellEnd"/>
      <w:r w:rsidRPr="007A50E6">
        <w:rPr>
          <w:rFonts w:ascii="Arial" w:hAnsi="Arial" w:cs="Arial"/>
          <w:sz w:val="22"/>
        </w:rPr>
        <w:t xml:space="preserve">« portala </w:t>
      </w:r>
      <w:proofErr w:type="spellStart"/>
      <w:r w:rsidRPr="007A50E6">
        <w:rPr>
          <w:rFonts w:ascii="Arial" w:hAnsi="Arial" w:cs="Arial"/>
          <w:sz w:val="22"/>
        </w:rPr>
        <w:t>Najdi.si</w:t>
      </w:r>
      <w:proofErr w:type="spellEnd"/>
      <w:r w:rsidRPr="007A50E6">
        <w:rPr>
          <w:rFonts w:ascii="Arial" w:hAnsi="Arial" w:cs="Arial"/>
          <w:sz w:val="22"/>
        </w:rPr>
        <w:t xml:space="preserve"> podjetja </w:t>
      </w:r>
      <w:proofErr w:type="spellStart"/>
      <w:r w:rsidRPr="007A50E6">
        <w:rPr>
          <w:rFonts w:ascii="Arial" w:hAnsi="Arial" w:cs="Arial"/>
          <w:sz w:val="22"/>
        </w:rPr>
        <w:t>TSMedia</w:t>
      </w:r>
      <w:proofErr w:type="spellEnd"/>
      <w:r w:rsidRPr="007A50E6">
        <w:rPr>
          <w:rFonts w:ascii="Arial" w:hAnsi="Arial" w:cs="Arial"/>
          <w:sz w:val="22"/>
        </w:rPr>
        <w:t xml:space="preserve"> d.o.o.</w:t>
      </w:r>
    </w:p>
    <w:p w:rsidR="003E7620" w:rsidRPr="007A50E6" w:rsidRDefault="003E7620" w:rsidP="002E5964">
      <w:pPr>
        <w:pStyle w:val="HTML-oblikovano"/>
        <w:jc w:val="both"/>
        <w:rPr>
          <w:rFonts w:ascii="Arial" w:hAnsi="Arial" w:cs="Arial"/>
          <w:sz w:val="22"/>
        </w:rPr>
      </w:pPr>
    </w:p>
    <w:p w:rsidR="003E7620" w:rsidRPr="007A50E6" w:rsidRDefault="00D6399F" w:rsidP="005476F9">
      <w:pPr>
        <w:spacing w:line="240" w:lineRule="auto"/>
        <w:jc w:val="both"/>
        <w:rPr>
          <w:sz w:val="22"/>
        </w:rPr>
      </w:pPr>
      <w:r w:rsidRPr="007A50E6">
        <w:rPr>
          <w:b/>
          <w:sz w:val="22"/>
        </w:rPr>
        <w:t>Ad 2.4.</w:t>
      </w:r>
      <w:r w:rsidRPr="007A50E6">
        <w:rPr>
          <w:sz w:val="22"/>
        </w:rPr>
        <w:t xml:space="preserve"> </w:t>
      </w:r>
      <w:r w:rsidR="003E7620" w:rsidRPr="007A50E6">
        <w:rPr>
          <w:sz w:val="22"/>
        </w:rPr>
        <w:t>Posebne socialne, zdravstvene razmere mladih raziskovalcev in štipendistov in drugo</w:t>
      </w:r>
      <w:r w:rsidR="009F1BD1" w:rsidRPr="007A50E6">
        <w:rPr>
          <w:sz w:val="22"/>
        </w:rPr>
        <w:t xml:space="preserve"> </w:t>
      </w:r>
      <w:r w:rsidR="00AA137F" w:rsidRPr="007A50E6">
        <w:rPr>
          <w:i/>
          <w:sz w:val="22"/>
        </w:rPr>
        <w:t>(</w:t>
      </w:r>
      <w:r w:rsidR="00AA137F" w:rsidRPr="007A50E6">
        <w:rPr>
          <w:sz w:val="22"/>
        </w:rPr>
        <w:t>npr. naravne in druge nesreče, dolgotrajna huda bolezen v družini, nosečnost)</w:t>
      </w:r>
      <w:r w:rsidR="003E7620" w:rsidRPr="007A50E6">
        <w:rPr>
          <w:sz w:val="22"/>
        </w:rPr>
        <w:t xml:space="preserve"> se točkujejo tako, da je mogoče zbrati največ 10 točk.</w:t>
      </w:r>
    </w:p>
    <w:p w:rsidR="003E7620" w:rsidRPr="007A50E6" w:rsidRDefault="003E7620" w:rsidP="00662D1B">
      <w:pPr>
        <w:ind w:left="1470"/>
        <w:jc w:val="both"/>
        <w:rPr>
          <w:sz w:val="22"/>
        </w:rPr>
      </w:pPr>
    </w:p>
    <w:p w:rsidR="003E7620" w:rsidRPr="007A50E6" w:rsidRDefault="003E7620" w:rsidP="00662D1B">
      <w:pPr>
        <w:jc w:val="both"/>
        <w:rPr>
          <w:sz w:val="22"/>
        </w:rPr>
      </w:pPr>
      <w:r w:rsidRPr="007A50E6">
        <w:rPr>
          <w:sz w:val="22"/>
        </w:rPr>
        <w:t xml:space="preserve">Če mladi raziskovalec </w:t>
      </w:r>
      <w:r w:rsidR="00AB3DCF" w:rsidRPr="007A50E6">
        <w:rPr>
          <w:sz w:val="22"/>
        </w:rPr>
        <w:t>oziroma</w:t>
      </w:r>
      <w:r w:rsidRPr="007A50E6">
        <w:rPr>
          <w:sz w:val="22"/>
        </w:rPr>
        <w:t xml:space="preserve"> štipendist predloži dokazila pristojnih organizacij oziroma organov (socialno skrbstvo, zdravnik specialist, invalidska komisija, upravni organ) o težkem socialnem ali zdravstvenem položaju (npr. najmanj 80% invalid, težak bolnik, težke socialne razmere), in niso starejša od treh mesecev, se mu po individualni obravnavi dodeli  5 točk.</w:t>
      </w:r>
    </w:p>
    <w:p w:rsidR="003E7620" w:rsidRPr="007A50E6" w:rsidRDefault="003E7620" w:rsidP="00662D1B">
      <w:pPr>
        <w:ind w:left="360"/>
        <w:jc w:val="both"/>
        <w:rPr>
          <w:sz w:val="22"/>
        </w:rPr>
      </w:pPr>
      <w:r w:rsidRPr="007A50E6">
        <w:rPr>
          <w:sz w:val="22"/>
        </w:rPr>
        <w:tab/>
      </w:r>
    </w:p>
    <w:p w:rsidR="003E7620" w:rsidRPr="007A50E6" w:rsidRDefault="003E7620" w:rsidP="00662D1B">
      <w:pPr>
        <w:jc w:val="both"/>
        <w:rPr>
          <w:sz w:val="22"/>
        </w:rPr>
      </w:pPr>
      <w:r w:rsidRPr="007A50E6">
        <w:rPr>
          <w:sz w:val="22"/>
        </w:rPr>
        <w:t>Mlad</w:t>
      </w:r>
      <w:r w:rsidR="009F1BD1" w:rsidRPr="007A50E6">
        <w:rPr>
          <w:sz w:val="22"/>
        </w:rPr>
        <w:t>emu/i</w:t>
      </w:r>
      <w:r w:rsidRPr="007A50E6">
        <w:rPr>
          <w:sz w:val="22"/>
        </w:rPr>
        <w:t xml:space="preserve"> raziskovalc</w:t>
      </w:r>
      <w:r w:rsidR="005000B8" w:rsidRPr="007A50E6">
        <w:rPr>
          <w:sz w:val="22"/>
        </w:rPr>
        <w:t>u</w:t>
      </w:r>
      <w:r w:rsidR="009F1BD1" w:rsidRPr="007A50E6">
        <w:rPr>
          <w:sz w:val="22"/>
        </w:rPr>
        <w:t>/raziskovalki</w:t>
      </w:r>
      <w:r w:rsidRPr="007A50E6">
        <w:rPr>
          <w:sz w:val="22"/>
        </w:rPr>
        <w:t xml:space="preserve"> oziroma štipendist</w:t>
      </w:r>
      <w:r w:rsidR="009F1BD1" w:rsidRPr="007A50E6">
        <w:rPr>
          <w:sz w:val="22"/>
        </w:rPr>
        <w:t>u/štipendistki</w:t>
      </w:r>
      <w:r w:rsidRPr="007A50E6">
        <w:rPr>
          <w:sz w:val="22"/>
        </w:rPr>
        <w:t xml:space="preserve"> - mat</w:t>
      </w:r>
      <w:r w:rsidR="009F1BD1" w:rsidRPr="007A50E6">
        <w:rPr>
          <w:sz w:val="22"/>
        </w:rPr>
        <w:t>eri</w:t>
      </w:r>
      <w:r w:rsidRPr="007A50E6">
        <w:rPr>
          <w:sz w:val="22"/>
        </w:rPr>
        <w:t xml:space="preserve"> ali oče</w:t>
      </w:r>
      <w:r w:rsidR="009F1BD1" w:rsidRPr="007A50E6">
        <w:rPr>
          <w:sz w:val="22"/>
        </w:rPr>
        <w:t>tu</w:t>
      </w:r>
      <w:r w:rsidRPr="007A50E6">
        <w:rPr>
          <w:sz w:val="22"/>
        </w:rPr>
        <w:t>, ki bo imel(a) med študijem otroka pri sebi, se prišteje 5 točk. Otrok mora biti mlajši od šestih let ali šoloobvezen.</w:t>
      </w:r>
    </w:p>
    <w:p w:rsidR="003E7620" w:rsidRPr="007A50E6" w:rsidRDefault="003E7620" w:rsidP="00662D1B">
      <w:pPr>
        <w:ind w:left="1440"/>
        <w:jc w:val="both"/>
        <w:rPr>
          <w:sz w:val="22"/>
        </w:rPr>
      </w:pPr>
    </w:p>
    <w:p w:rsidR="003E7620" w:rsidRPr="007A50E6" w:rsidRDefault="00D6399F" w:rsidP="00033995">
      <w:pPr>
        <w:spacing w:line="240" w:lineRule="auto"/>
        <w:jc w:val="both"/>
        <w:rPr>
          <w:sz w:val="22"/>
        </w:rPr>
      </w:pPr>
      <w:r w:rsidRPr="007A50E6">
        <w:rPr>
          <w:b/>
          <w:sz w:val="22"/>
        </w:rPr>
        <w:t>Ad 2.5.</w:t>
      </w:r>
      <w:r w:rsidRPr="007A50E6">
        <w:rPr>
          <w:sz w:val="22"/>
        </w:rPr>
        <w:t xml:space="preserve"> </w:t>
      </w:r>
      <w:r w:rsidR="003E7620" w:rsidRPr="007A50E6">
        <w:rPr>
          <w:sz w:val="22"/>
        </w:rPr>
        <w:t>Dodatna razvrstitvena merila se točkujejo tako, da je mogoče zbrati največ 7 točk.</w:t>
      </w:r>
    </w:p>
    <w:p w:rsidR="003E7620" w:rsidRPr="007A50E6" w:rsidRDefault="003E7620" w:rsidP="00662D1B">
      <w:pPr>
        <w:ind w:left="1080"/>
        <w:jc w:val="both"/>
        <w:rPr>
          <w:sz w:val="22"/>
        </w:rPr>
      </w:pPr>
    </w:p>
    <w:p w:rsidR="003E7620" w:rsidRPr="007A50E6" w:rsidRDefault="003E7620" w:rsidP="00662D1B">
      <w:pPr>
        <w:jc w:val="both"/>
        <w:rPr>
          <w:sz w:val="22"/>
        </w:rPr>
      </w:pPr>
      <w:r w:rsidRPr="007A50E6">
        <w:rPr>
          <w:sz w:val="22"/>
        </w:rPr>
        <w:t>Mladim raziskovalcem, Slovencem s stalnim prebivališčem zunaj Republike Slovenije, ki imajo status Slovenca skladno z določbami veljavnega zakona, ki ureja  odnose Republike Slovenije s Slovenci zunaj njenih meja in štipendistom, se dodeli 7 točk.</w:t>
      </w:r>
    </w:p>
    <w:p w:rsidR="003E7620" w:rsidRPr="007A50E6" w:rsidRDefault="003E7620" w:rsidP="00662D1B">
      <w:pPr>
        <w:ind w:left="360"/>
        <w:jc w:val="both"/>
        <w:rPr>
          <w:sz w:val="22"/>
        </w:rPr>
      </w:pPr>
    </w:p>
    <w:p w:rsidR="003E7620" w:rsidRPr="007A50E6" w:rsidRDefault="003E7620" w:rsidP="00662D1B">
      <w:pPr>
        <w:jc w:val="both"/>
        <w:rPr>
          <w:sz w:val="22"/>
        </w:rPr>
      </w:pPr>
      <w:r w:rsidRPr="007A50E6">
        <w:rPr>
          <w:sz w:val="22"/>
        </w:rPr>
        <w:t>Mladim raziskovalcem oziroma štipendistom, otrokom padlih v vojni za Slovenijo in žrtvam naravnih nesreč, ki niso starejši od 27 let, ko prvič vložijo prošnjo za sprejem v ŠDL, se dodeli 7 točk.</w:t>
      </w:r>
    </w:p>
    <w:p w:rsidR="009F1BD1" w:rsidRPr="007A50E6" w:rsidRDefault="009F1BD1" w:rsidP="00662D1B">
      <w:pPr>
        <w:jc w:val="both"/>
        <w:rPr>
          <w:sz w:val="22"/>
        </w:rPr>
      </w:pPr>
    </w:p>
    <w:p w:rsidR="008716FD" w:rsidRPr="007A50E6" w:rsidRDefault="008716FD" w:rsidP="00662D1B">
      <w:pPr>
        <w:jc w:val="both"/>
        <w:rPr>
          <w:b/>
          <w:sz w:val="22"/>
        </w:rPr>
      </w:pPr>
    </w:p>
    <w:p w:rsidR="00F11694" w:rsidRPr="007A50E6" w:rsidRDefault="00F11694" w:rsidP="00662D1B">
      <w:pPr>
        <w:jc w:val="both"/>
        <w:rPr>
          <w:b/>
          <w:sz w:val="22"/>
        </w:rPr>
      </w:pPr>
      <w:r w:rsidRPr="007A50E6">
        <w:rPr>
          <w:b/>
          <w:sz w:val="22"/>
        </w:rPr>
        <w:t>PODALJŠANJE:</w:t>
      </w:r>
    </w:p>
    <w:p w:rsidR="00F11694" w:rsidRPr="007A50E6" w:rsidRDefault="00F11694" w:rsidP="00662D1B">
      <w:pPr>
        <w:jc w:val="both"/>
        <w:rPr>
          <w:b/>
          <w:sz w:val="22"/>
        </w:rPr>
      </w:pPr>
    </w:p>
    <w:p w:rsidR="00F11694" w:rsidRPr="007A50E6" w:rsidRDefault="00F11694" w:rsidP="00F11694">
      <w:pPr>
        <w:pStyle w:val="Telobesedila"/>
        <w:jc w:val="both"/>
        <w:rPr>
          <w:sz w:val="22"/>
        </w:rPr>
      </w:pPr>
      <w:r w:rsidRPr="007A50E6">
        <w:rPr>
          <w:sz w:val="22"/>
        </w:rPr>
        <w:t xml:space="preserve">Mladi raziskovalci </w:t>
      </w:r>
      <w:r w:rsidR="00DE0D40" w:rsidRPr="007A50E6">
        <w:rPr>
          <w:sz w:val="22"/>
        </w:rPr>
        <w:t xml:space="preserve">(zaposleni študenti podiplomskega študija tretje stopnje s statusom mladega raziskovalca) </w:t>
      </w:r>
      <w:r w:rsidRPr="007A50E6">
        <w:rPr>
          <w:sz w:val="22"/>
        </w:rPr>
        <w:t>in štipendisti (študenti podiplomskega študija tretje stopnje, ki nimajo državljanstva Republike Slovenije in nimajo statusa mladega raziskovalca, prejemajo pa v RS dodeljeno štipendijo)</w:t>
      </w:r>
      <w:r w:rsidR="00F97BED">
        <w:rPr>
          <w:sz w:val="22"/>
        </w:rPr>
        <w:t>,</w:t>
      </w:r>
      <w:r w:rsidRPr="007A50E6">
        <w:rPr>
          <w:sz w:val="22"/>
        </w:rPr>
        <w:t xml:space="preserve"> morajo za podaljšanje bivanja v javnem zavodu Študentski dom Ljubljana (v nadaljevanju ŠDL) izpolnjevati naslednje pogoje:</w:t>
      </w:r>
    </w:p>
    <w:p w:rsidR="00F11694" w:rsidRPr="007A50E6" w:rsidRDefault="00F11694" w:rsidP="00F11694">
      <w:pPr>
        <w:pStyle w:val="Telobesedila"/>
        <w:jc w:val="both"/>
        <w:rPr>
          <w:sz w:val="22"/>
        </w:rPr>
      </w:pPr>
    </w:p>
    <w:p w:rsidR="00F11694" w:rsidRPr="007A50E6" w:rsidRDefault="00F11694" w:rsidP="0064046D">
      <w:pPr>
        <w:pStyle w:val="Telobesedila"/>
        <w:numPr>
          <w:ilvl w:val="0"/>
          <w:numId w:val="25"/>
        </w:numPr>
        <w:jc w:val="both"/>
        <w:rPr>
          <w:sz w:val="22"/>
        </w:rPr>
      </w:pPr>
      <w:r w:rsidRPr="007A50E6">
        <w:rPr>
          <w:sz w:val="22"/>
        </w:rPr>
        <w:t>morajo imeti status študenta  in mladega raziskovalca ali</w:t>
      </w:r>
    </w:p>
    <w:p w:rsidR="008D40EE" w:rsidRDefault="00F11694" w:rsidP="0064046D">
      <w:pPr>
        <w:pStyle w:val="Telobesedila"/>
        <w:numPr>
          <w:ilvl w:val="0"/>
          <w:numId w:val="25"/>
        </w:numPr>
        <w:jc w:val="both"/>
        <w:rPr>
          <w:sz w:val="22"/>
          <w:szCs w:val="22"/>
        </w:rPr>
      </w:pPr>
      <w:r w:rsidRPr="007A50E6">
        <w:rPr>
          <w:sz w:val="22"/>
        </w:rPr>
        <w:t xml:space="preserve">morajo imeti status študenta in </w:t>
      </w:r>
      <w:r w:rsidR="008D40EE" w:rsidRPr="007A50E6">
        <w:rPr>
          <w:sz w:val="22"/>
        </w:rPr>
        <w:t>prejemati štipendijo dodeljeno v Republiki Sloveniji</w:t>
      </w:r>
      <w:r w:rsidR="002A1C74" w:rsidRPr="007A50E6">
        <w:rPr>
          <w:sz w:val="22"/>
        </w:rPr>
        <w:t xml:space="preserve"> </w:t>
      </w:r>
      <w:r w:rsidR="00D670AE" w:rsidRPr="007A50E6">
        <w:rPr>
          <w:sz w:val="22"/>
          <w:szCs w:val="22"/>
        </w:rPr>
        <w:t>ter niso zaposleni ali iskalci zaposlitve.</w:t>
      </w:r>
    </w:p>
    <w:p w:rsidR="007E04D8" w:rsidRPr="00C312E4" w:rsidRDefault="007E04D8" w:rsidP="00C312E4">
      <w:pPr>
        <w:pStyle w:val="Telobesedila"/>
        <w:numPr>
          <w:ilvl w:val="0"/>
          <w:numId w:val="25"/>
        </w:numPr>
        <w:jc w:val="both"/>
        <w:rPr>
          <w:sz w:val="22"/>
        </w:rPr>
      </w:pPr>
      <w:r w:rsidRPr="00C312E4">
        <w:rPr>
          <w:sz w:val="22"/>
        </w:rPr>
        <w:lastRenderedPageBreak/>
        <w:t xml:space="preserve">mladi raziskovalci, državljani Republike Slovenije, </w:t>
      </w:r>
      <w:r w:rsidR="006907D5" w:rsidRPr="00925CCB">
        <w:rPr>
          <w:sz w:val="22"/>
        </w:rPr>
        <w:t xml:space="preserve">morajo </w:t>
      </w:r>
      <w:r w:rsidRPr="000D13E0">
        <w:rPr>
          <w:sz w:val="22"/>
        </w:rPr>
        <w:t xml:space="preserve">imeti prebivališče, iz katerega </w:t>
      </w:r>
      <w:r w:rsidR="006907D5" w:rsidRPr="000D13E0">
        <w:rPr>
          <w:sz w:val="22"/>
        </w:rPr>
        <w:t>p</w:t>
      </w:r>
      <w:r w:rsidRPr="000D13E0">
        <w:rPr>
          <w:sz w:val="22"/>
        </w:rPr>
        <w:t>rihajajo v kraj študija, oddaljeno najmanj 25 km od kraja študija</w:t>
      </w:r>
      <w:r w:rsidR="00C312E4" w:rsidRPr="000D13E0">
        <w:rPr>
          <w:sz w:val="22"/>
        </w:rPr>
        <w:t xml:space="preserve"> in </w:t>
      </w:r>
      <w:r w:rsidRPr="000D13E0">
        <w:rPr>
          <w:sz w:val="22"/>
        </w:rPr>
        <w:t xml:space="preserve">da se študij izvaja v Ljubljani oziroma </w:t>
      </w:r>
      <w:r w:rsidR="00C312E4">
        <w:rPr>
          <w:sz w:val="22"/>
        </w:rPr>
        <w:t xml:space="preserve">v </w:t>
      </w:r>
      <w:r w:rsidRPr="00C312E4">
        <w:rPr>
          <w:sz w:val="22"/>
        </w:rPr>
        <w:t>največ 25 km oddaljenem kraju od Ljubljane.</w:t>
      </w:r>
    </w:p>
    <w:p w:rsidR="001D587E" w:rsidRPr="007A50E6" w:rsidRDefault="001D587E" w:rsidP="001D587E">
      <w:pPr>
        <w:pStyle w:val="Telobesedila"/>
        <w:ind w:left="720"/>
        <w:jc w:val="both"/>
        <w:rPr>
          <w:sz w:val="22"/>
          <w:szCs w:val="22"/>
        </w:rPr>
      </w:pPr>
    </w:p>
    <w:p w:rsidR="003E7620" w:rsidRPr="007A50E6" w:rsidRDefault="003E7620" w:rsidP="00662D1B">
      <w:pPr>
        <w:pStyle w:val="Naslov3"/>
        <w:jc w:val="both"/>
        <w:rPr>
          <w:rFonts w:ascii="Arial" w:hAnsi="Arial" w:cs="Arial"/>
          <w:sz w:val="22"/>
          <w:szCs w:val="24"/>
          <w:lang w:eastAsia="sl-SI"/>
        </w:rPr>
      </w:pPr>
      <w:r w:rsidRPr="007A50E6">
        <w:rPr>
          <w:rFonts w:ascii="Arial" w:hAnsi="Arial" w:cs="Arial"/>
          <w:sz w:val="22"/>
          <w:szCs w:val="24"/>
          <w:lang w:eastAsia="sl-SI"/>
        </w:rPr>
        <w:t>II</w:t>
      </w:r>
      <w:r w:rsidR="00CB7646">
        <w:rPr>
          <w:rFonts w:ascii="Arial" w:hAnsi="Arial" w:cs="Arial"/>
          <w:sz w:val="22"/>
          <w:szCs w:val="24"/>
          <w:lang w:eastAsia="sl-SI"/>
        </w:rPr>
        <w:t>.</w:t>
      </w:r>
      <w:r w:rsidRPr="007A50E6">
        <w:rPr>
          <w:rFonts w:ascii="Arial" w:hAnsi="Arial" w:cs="Arial"/>
          <w:sz w:val="22"/>
          <w:szCs w:val="24"/>
          <w:lang w:eastAsia="sl-SI"/>
        </w:rPr>
        <w:t xml:space="preserve"> PREDVIDENO ŠTEVILO PROSTIH MEST ZA SPREJEM</w:t>
      </w:r>
      <w:r w:rsidR="00F11694" w:rsidRPr="007A50E6">
        <w:rPr>
          <w:rFonts w:ascii="Arial" w:hAnsi="Arial" w:cs="Arial"/>
          <w:sz w:val="22"/>
          <w:szCs w:val="24"/>
          <w:lang w:eastAsia="sl-SI"/>
        </w:rPr>
        <w:t xml:space="preserve"> IN PODALJŠANJE BIVANJA</w:t>
      </w:r>
      <w:r w:rsidRPr="007A50E6">
        <w:rPr>
          <w:rFonts w:ascii="Arial" w:hAnsi="Arial" w:cs="Arial"/>
          <w:sz w:val="22"/>
          <w:szCs w:val="24"/>
          <w:lang w:eastAsia="sl-SI"/>
        </w:rPr>
        <w:t>, ČAS IN CENA BIVANJA</w:t>
      </w:r>
    </w:p>
    <w:p w:rsidR="003E7620" w:rsidRPr="007A50E6" w:rsidRDefault="003E7620" w:rsidP="00662D1B">
      <w:pPr>
        <w:ind w:left="720"/>
        <w:jc w:val="both"/>
      </w:pPr>
    </w:p>
    <w:p w:rsidR="003E7620" w:rsidRPr="007A50E6" w:rsidRDefault="003E7620" w:rsidP="00662D1B">
      <w:pPr>
        <w:jc w:val="both"/>
        <w:rPr>
          <w:bCs/>
          <w:sz w:val="22"/>
        </w:rPr>
      </w:pPr>
      <w:r w:rsidRPr="007A50E6">
        <w:rPr>
          <w:sz w:val="22"/>
        </w:rPr>
        <w:t>Za sprejem študentov v ŠDL</w:t>
      </w:r>
      <w:r w:rsidR="00CA479B" w:rsidRPr="007A50E6">
        <w:rPr>
          <w:sz w:val="22"/>
        </w:rPr>
        <w:t xml:space="preserve"> </w:t>
      </w:r>
      <w:r w:rsidRPr="007A50E6">
        <w:rPr>
          <w:sz w:val="22"/>
        </w:rPr>
        <w:t xml:space="preserve">je v študijskem letu </w:t>
      </w:r>
      <w:r w:rsidR="005563C7">
        <w:rPr>
          <w:sz w:val="22"/>
        </w:rPr>
        <w:t>2018/2019</w:t>
      </w:r>
      <w:r w:rsidR="00F11694" w:rsidRPr="007A50E6">
        <w:rPr>
          <w:sz w:val="22"/>
        </w:rPr>
        <w:t xml:space="preserve"> </w:t>
      </w:r>
      <w:r w:rsidR="00541BBD" w:rsidRPr="007A50E6">
        <w:rPr>
          <w:sz w:val="22"/>
        </w:rPr>
        <w:t>v skladu z Letnim razdelitvenim načrtom za določitev števila bivalnih zmogljivosti, ki ga je sprejel Svet zavoda dne</w:t>
      </w:r>
      <w:r w:rsidR="009B0BDE">
        <w:rPr>
          <w:sz w:val="22"/>
        </w:rPr>
        <w:t xml:space="preserve"> </w:t>
      </w:r>
      <w:r w:rsidR="005563C7">
        <w:rPr>
          <w:sz w:val="22"/>
        </w:rPr>
        <w:t>22.</w:t>
      </w:r>
      <w:r w:rsidR="00AD5C0F">
        <w:rPr>
          <w:sz w:val="22"/>
        </w:rPr>
        <w:t xml:space="preserve"> </w:t>
      </w:r>
      <w:r w:rsidR="005563C7">
        <w:rPr>
          <w:sz w:val="22"/>
        </w:rPr>
        <w:t>6.</w:t>
      </w:r>
      <w:r w:rsidR="00AD5C0F">
        <w:rPr>
          <w:sz w:val="22"/>
        </w:rPr>
        <w:t xml:space="preserve"> </w:t>
      </w:r>
      <w:r w:rsidR="005563C7">
        <w:rPr>
          <w:sz w:val="22"/>
        </w:rPr>
        <w:t>2018</w:t>
      </w:r>
      <w:r w:rsidR="00541BBD" w:rsidRPr="007A50E6">
        <w:rPr>
          <w:sz w:val="22"/>
        </w:rPr>
        <w:t xml:space="preserve">, </w:t>
      </w:r>
      <w:r w:rsidRPr="007A50E6">
        <w:rPr>
          <w:sz w:val="22"/>
        </w:rPr>
        <w:t xml:space="preserve">na voljo predvidoma </w:t>
      </w:r>
      <w:r w:rsidR="005563C7">
        <w:rPr>
          <w:b/>
          <w:bCs/>
          <w:sz w:val="22"/>
        </w:rPr>
        <w:t xml:space="preserve">62 </w:t>
      </w:r>
      <w:r w:rsidRPr="007A50E6">
        <w:rPr>
          <w:b/>
          <w:bCs/>
          <w:sz w:val="22"/>
        </w:rPr>
        <w:t>garsonjer</w:t>
      </w:r>
      <w:r w:rsidR="009B0BDE">
        <w:rPr>
          <w:b/>
          <w:bCs/>
          <w:sz w:val="22"/>
        </w:rPr>
        <w:t xml:space="preserve"> in </w:t>
      </w:r>
      <w:r w:rsidR="005563C7">
        <w:rPr>
          <w:b/>
          <w:bCs/>
          <w:sz w:val="22"/>
        </w:rPr>
        <w:t xml:space="preserve">7 </w:t>
      </w:r>
      <w:r w:rsidR="009B0BDE">
        <w:rPr>
          <w:b/>
          <w:bCs/>
          <w:sz w:val="22"/>
        </w:rPr>
        <w:t>apartmajev</w:t>
      </w:r>
      <w:r w:rsidR="004D1869" w:rsidRPr="007A50E6">
        <w:rPr>
          <w:b/>
          <w:bCs/>
          <w:sz w:val="22"/>
        </w:rPr>
        <w:t>.</w:t>
      </w:r>
    </w:p>
    <w:p w:rsidR="00AD5C0F" w:rsidRDefault="00AD5C0F" w:rsidP="00F11694">
      <w:pPr>
        <w:jc w:val="both"/>
        <w:rPr>
          <w:sz w:val="22"/>
        </w:rPr>
      </w:pPr>
    </w:p>
    <w:p w:rsidR="00F11694" w:rsidRPr="007A50E6" w:rsidRDefault="00F11694" w:rsidP="00F11694">
      <w:pPr>
        <w:jc w:val="both"/>
        <w:rPr>
          <w:bCs/>
          <w:sz w:val="22"/>
        </w:rPr>
      </w:pPr>
      <w:r w:rsidRPr="007A50E6">
        <w:rPr>
          <w:sz w:val="22"/>
        </w:rPr>
        <w:t>Za podaljšanje bivanja študentov v ŠDL je v študijskem letu 201</w:t>
      </w:r>
      <w:r w:rsidR="004B331F">
        <w:rPr>
          <w:sz w:val="22"/>
        </w:rPr>
        <w:t>8</w:t>
      </w:r>
      <w:r w:rsidRPr="007A50E6">
        <w:rPr>
          <w:sz w:val="22"/>
        </w:rPr>
        <w:t>/201</w:t>
      </w:r>
      <w:r w:rsidR="004B331F">
        <w:rPr>
          <w:sz w:val="22"/>
        </w:rPr>
        <w:t>9</w:t>
      </w:r>
      <w:r w:rsidRPr="007A50E6">
        <w:rPr>
          <w:sz w:val="22"/>
        </w:rPr>
        <w:t xml:space="preserve"> na voljo predvidoma </w:t>
      </w:r>
      <w:r w:rsidR="00B07714" w:rsidRPr="007A50E6">
        <w:rPr>
          <w:b/>
          <w:bCs/>
          <w:sz w:val="22"/>
        </w:rPr>
        <w:t>6</w:t>
      </w:r>
      <w:r w:rsidR="00B07714">
        <w:rPr>
          <w:b/>
          <w:bCs/>
          <w:sz w:val="22"/>
        </w:rPr>
        <w:t>4</w:t>
      </w:r>
      <w:r w:rsidR="00B07714" w:rsidRPr="007A50E6">
        <w:rPr>
          <w:b/>
          <w:bCs/>
          <w:sz w:val="22"/>
        </w:rPr>
        <w:t xml:space="preserve"> </w:t>
      </w:r>
      <w:r w:rsidRPr="007A50E6">
        <w:rPr>
          <w:b/>
          <w:bCs/>
          <w:sz w:val="22"/>
        </w:rPr>
        <w:t>garsonjer</w:t>
      </w:r>
      <w:r w:rsidR="008716FD" w:rsidRPr="007A50E6">
        <w:rPr>
          <w:b/>
          <w:bCs/>
          <w:sz w:val="22"/>
        </w:rPr>
        <w:t xml:space="preserve"> in </w:t>
      </w:r>
      <w:r w:rsidR="00B07714">
        <w:rPr>
          <w:b/>
          <w:bCs/>
          <w:sz w:val="22"/>
        </w:rPr>
        <w:t>1</w:t>
      </w:r>
      <w:r w:rsidR="00432442">
        <w:rPr>
          <w:b/>
          <w:bCs/>
          <w:sz w:val="22"/>
        </w:rPr>
        <w:t>1</w:t>
      </w:r>
      <w:r w:rsidR="00B07714" w:rsidRPr="007A50E6">
        <w:rPr>
          <w:b/>
          <w:bCs/>
          <w:sz w:val="22"/>
        </w:rPr>
        <w:t xml:space="preserve"> </w:t>
      </w:r>
      <w:r w:rsidR="008716FD" w:rsidRPr="007A50E6">
        <w:rPr>
          <w:b/>
          <w:bCs/>
          <w:sz w:val="22"/>
        </w:rPr>
        <w:t>apartmaj</w:t>
      </w:r>
      <w:r w:rsidR="009B0BDE">
        <w:rPr>
          <w:b/>
          <w:bCs/>
          <w:sz w:val="22"/>
        </w:rPr>
        <w:t>ev</w:t>
      </w:r>
      <w:r w:rsidR="007A50E6" w:rsidRPr="007A50E6">
        <w:rPr>
          <w:b/>
          <w:bCs/>
          <w:sz w:val="22"/>
        </w:rPr>
        <w:t>.</w:t>
      </w:r>
      <w:r w:rsidRPr="007A50E6">
        <w:rPr>
          <w:bCs/>
          <w:sz w:val="22"/>
        </w:rPr>
        <w:t xml:space="preserve"> </w:t>
      </w:r>
    </w:p>
    <w:p w:rsidR="00F11694" w:rsidRPr="007A50E6" w:rsidRDefault="00F11694" w:rsidP="00662D1B">
      <w:pPr>
        <w:jc w:val="both"/>
        <w:rPr>
          <w:bCs/>
          <w:sz w:val="22"/>
        </w:rPr>
      </w:pPr>
    </w:p>
    <w:p w:rsidR="003E7620" w:rsidRPr="00502F44" w:rsidRDefault="003E7620" w:rsidP="008655A6">
      <w:pPr>
        <w:pStyle w:val="p"/>
        <w:tabs>
          <w:tab w:val="left" w:pos="0"/>
        </w:tabs>
        <w:ind w:left="0" w:firstLine="0"/>
        <w:rPr>
          <w:color w:val="auto"/>
          <w:szCs w:val="18"/>
        </w:rPr>
      </w:pPr>
      <w:r w:rsidRPr="007A50E6">
        <w:rPr>
          <w:color w:val="auto"/>
          <w:szCs w:val="18"/>
        </w:rPr>
        <w:t>Bivanje mladih raziskovalcev in štipendistov, ki so vpisani v podiplomske študijske programe lahko traja</w:t>
      </w:r>
      <w:r w:rsidR="00961D3D" w:rsidRPr="007A50E6">
        <w:rPr>
          <w:color w:val="auto"/>
          <w:szCs w:val="18"/>
        </w:rPr>
        <w:t xml:space="preserve">, dokler izpolnjujejo pogoje </w:t>
      </w:r>
      <w:r w:rsidR="00FB5FEB" w:rsidRPr="007A50E6">
        <w:rPr>
          <w:color w:val="auto"/>
          <w:szCs w:val="18"/>
        </w:rPr>
        <w:t xml:space="preserve">za </w:t>
      </w:r>
      <w:r w:rsidR="00961D3D" w:rsidRPr="007A50E6">
        <w:rPr>
          <w:color w:val="auto"/>
          <w:szCs w:val="18"/>
        </w:rPr>
        <w:t>bivanj</w:t>
      </w:r>
      <w:r w:rsidR="00FB5FEB" w:rsidRPr="007A50E6">
        <w:rPr>
          <w:color w:val="auto"/>
          <w:szCs w:val="18"/>
        </w:rPr>
        <w:t>e</w:t>
      </w:r>
      <w:r w:rsidR="00961D3D" w:rsidRPr="007A50E6">
        <w:rPr>
          <w:color w:val="auto"/>
          <w:szCs w:val="18"/>
        </w:rPr>
        <w:t xml:space="preserve"> v skladu s </w:t>
      </w:r>
      <w:r w:rsidR="00034CB2" w:rsidRPr="007A50E6">
        <w:rPr>
          <w:color w:val="auto"/>
          <w:szCs w:val="18"/>
        </w:rPr>
        <w:t xml:space="preserve">                              14</w:t>
      </w:r>
      <w:r w:rsidR="00CA479B" w:rsidRPr="007A50E6">
        <w:rPr>
          <w:color w:val="auto"/>
          <w:szCs w:val="18"/>
        </w:rPr>
        <w:t>.</w:t>
      </w:r>
      <w:r w:rsidR="00034CB2" w:rsidRPr="007A50E6">
        <w:rPr>
          <w:color w:val="auto"/>
          <w:szCs w:val="18"/>
        </w:rPr>
        <w:t xml:space="preserve"> </w:t>
      </w:r>
      <w:r w:rsidR="00AD5C0F">
        <w:rPr>
          <w:color w:val="auto"/>
          <w:szCs w:val="18"/>
        </w:rPr>
        <w:t xml:space="preserve">členom </w:t>
      </w:r>
      <w:r w:rsidR="00AD5C0F" w:rsidRPr="00502F44">
        <w:rPr>
          <w:color w:val="auto"/>
          <w:szCs w:val="18"/>
        </w:rPr>
        <w:t>Pravil</w:t>
      </w:r>
      <w:r w:rsidR="00961D3D" w:rsidRPr="00502F44">
        <w:rPr>
          <w:color w:val="auto"/>
          <w:szCs w:val="18"/>
        </w:rPr>
        <w:t>.</w:t>
      </w:r>
    </w:p>
    <w:p w:rsidR="00165044" w:rsidRPr="007A50E6" w:rsidRDefault="00165044" w:rsidP="00165044">
      <w:pPr>
        <w:jc w:val="both"/>
        <w:rPr>
          <w:bCs/>
          <w:sz w:val="22"/>
        </w:rPr>
      </w:pPr>
    </w:p>
    <w:p w:rsidR="003E7620" w:rsidRDefault="003E7620" w:rsidP="00662D1B">
      <w:pPr>
        <w:jc w:val="both"/>
        <w:rPr>
          <w:sz w:val="22"/>
        </w:rPr>
      </w:pPr>
      <w:r w:rsidRPr="007A50E6">
        <w:rPr>
          <w:sz w:val="22"/>
        </w:rPr>
        <w:t xml:space="preserve">Cene mesečnega </w:t>
      </w:r>
      <w:r w:rsidR="004F14BD">
        <w:rPr>
          <w:sz w:val="22"/>
        </w:rPr>
        <w:t>bivanja</w:t>
      </w:r>
      <w:r w:rsidR="004F14BD" w:rsidRPr="007A50E6">
        <w:rPr>
          <w:sz w:val="22"/>
        </w:rPr>
        <w:t xml:space="preserve"> </w:t>
      </w:r>
      <w:r w:rsidRPr="007A50E6">
        <w:rPr>
          <w:sz w:val="22"/>
        </w:rPr>
        <w:t>z vključenim DDV bodo v obdobju od 1.</w:t>
      </w:r>
      <w:r w:rsidR="00AD5C0F">
        <w:rPr>
          <w:sz w:val="22"/>
        </w:rPr>
        <w:t xml:space="preserve"> </w:t>
      </w:r>
      <w:r w:rsidRPr="007A50E6">
        <w:rPr>
          <w:sz w:val="22"/>
        </w:rPr>
        <w:t>10.</w:t>
      </w:r>
      <w:r w:rsidR="00AD5C0F">
        <w:rPr>
          <w:sz w:val="22"/>
        </w:rPr>
        <w:t xml:space="preserve"> </w:t>
      </w:r>
      <w:r w:rsidR="00B07714" w:rsidRPr="007A50E6">
        <w:rPr>
          <w:sz w:val="22"/>
        </w:rPr>
        <w:t>201</w:t>
      </w:r>
      <w:r w:rsidR="00432442">
        <w:rPr>
          <w:sz w:val="22"/>
        </w:rPr>
        <w:t>8</w:t>
      </w:r>
      <w:r w:rsidR="00B07714">
        <w:rPr>
          <w:sz w:val="22"/>
        </w:rPr>
        <w:t xml:space="preserve"> </w:t>
      </w:r>
      <w:r w:rsidRPr="007A50E6">
        <w:rPr>
          <w:sz w:val="22"/>
        </w:rPr>
        <w:t>do 30.</w:t>
      </w:r>
      <w:r w:rsidR="00AD5C0F">
        <w:rPr>
          <w:sz w:val="22"/>
        </w:rPr>
        <w:t xml:space="preserve"> </w:t>
      </w:r>
      <w:r w:rsidRPr="007A50E6">
        <w:rPr>
          <w:sz w:val="22"/>
        </w:rPr>
        <w:t>9.</w:t>
      </w:r>
      <w:r w:rsidR="00AD5C0F">
        <w:rPr>
          <w:sz w:val="22"/>
        </w:rPr>
        <w:t xml:space="preserve"> 2</w:t>
      </w:r>
      <w:r w:rsidR="008D3064" w:rsidRPr="007A50E6">
        <w:rPr>
          <w:sz w:val="22"/>
        </w:rPr>
        <w:t>01</w:t>
      </w:r>
      <w:r w:rsidR="00432442">
        <w:rPr>
          <w:sz w:val="22"/>
        </w:rPr>
        <w:t>9</w:t>
      </w:r>
      <w:r w:rsidR="008D3064" w:rsidRPr="007A50E6">
        <w:rPr>
          <w:sz w:val="22"/>
        </w:rPr>
        <w:t xml:space="preserve"> </w:t>
      </w:r>
      <w:r w:rsidRPr="007A50E6">
        <w:rPr>
          <w:sz w:val="22"/>
        </w:rPr>
        <w:t>naslednje:</w:t>
      </w:r>
    </w:p>
    <w:p w:rsidR="00C80190" w:rsidRDefault="00C80190" w:rsidP="00662D1B">
      <w:pPr>
        <w:jc w:val="both"/>
        <w:rPr>
          <w:sz w:val="22"/>
        </w:rPr>
      </w:pPr>
    </w:p>
    <w:tbl>
      <w:tblPr>
        <w:tblW w:w="9614" w:type="dxa"/>
        <w:tblLook w:val="04A0" w:firstRow="1" w:lastRow="0" w:firstColumn="1" w:lastColumn="0" w:noHBand="0" w:noVBand="1"/>
      </w:tblPr>
      <w:tblGrid>
        <w:gridCol w:w="8726"/>
        <w:gridCol w:w="222"/>
        <w:gridCol w:w="222"/>
        <w:gridCol w:w="222"/>
        <w:gridCol w:w="222"/>
      </w:tblGrid>
      <w:tr w:rsidR="00C80190" w:rsidRPr="00EA4C7D" w:rsidTr="00EA4C7D">
        <w:tc>
          <w:tcPr>
            <w:tcW w:w="8726" w:type="dxa"/>
            <w:shd w:val="clear" w:color="auto" w:fill="auto"/>
          </w:tcPr>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
              <w:gridCol w:w="2440"/>
              <w:gridCol w:w="1538"/>
              <w:gridCol w:w="2557"/>
              <w:gridCol w:w="1553"/>
            </w:tblGrid>
            <w:tr w:rsidR="00C80190" w:rsidRPr="00502F44" w:rsidTr="00574F70">
              <w:tc>
                <w:tcPr>
                  <w:tcW w:w="412" w:type="dxa"/>
                  <w:shd w:val="clear" w:color="auto" w:fill="auto"/>
                </w:tcPr>
                <w:p w:rsidR="00C80190" w:rsidRPr="00502F44" w:rsidRDefault="00C80190" w:rsidP="00EA4C7D">
                  <w:pPr>
                    <w:jc w:val="both"/>
                    <w:rPr>
                      <w:sz w:val="22"/>
                    </w:rPr>
                  </w:pPr>
                </w:p>
              </w:tc>
              <w:tc>
                <w:tcPr>
                  <w:tcW w:w="2440" w:type="dxa"/>
                  <w:shd w:val="clear" w:color="auto" w:fill="auto"/>
                </w:tcPr>
                <w:p w:rsidR="00C80190" w:rsidRPr="00502F44" w:rsidRDefault="004F14BD" w:rsidP="00EA4C7D">
                  <w:pPr>
                    <w:jc w:val="both"/>
                    <w:rPr>
                      <w:b/>
                      <w:sz w:val="22"/>
                    </w:rPr>
                  </w:pPr>
                  <w:r w:rsidRPr="00502F44">
                    <w:rPr>
                      <w:b/>
                      <w:sz w:val="22"/>
                    </w:rPr>
                    <w:t>Naziv</w:t>
                  </w:r>
                </w:p>
              </w:tc>
              <w:tc>
                <w:tcPr>
                  <w:tcW w:w="1538" w:type="dxa"/>
                  <w:shd w:val="clear" w:color="auto" w:fill="auto"/>
                </w:tcPr>
                <w:p w:rsidR="00C80190" w:rsidRPr="00502F44" w:rsidRDefault="004F14BD" w:rsidP="00EA4C7D">
                  <w:pPr>
                    <w:jc w:val="both"/>
                    <w:rPr>
                      <w:b/>
                      <w:sz w:val="22"/>
                    </w:rPr>
                  </w:pPr>
                  <w:r w:rsidRPr="00502F44">
                    <w:rPr>
                      <w:b/>
                      <w:sz w:val="22"/>
                    </w:rPr>
                    <w:t>Cena bivanja</w:t>
                  </w:r>
                </w:p>
              </w:tc>
              <w:tc>
                <w:tcPr>
                  <w:tcW w:w="2557" w:type="dxa"/>
                  <w:shd w:val="clear" w:color="auto" w:fill="auto"/>
                </w:tcPr>
                <w:p w:rsidR="00C80190" w:rsidRPr="00502F44" w:rsidRDefault="004F14BD" w:rsidP="00EA4C7D">
                  <w:pPr>
                    <w:jc w:val="both"/>
                    <w:rPr>
                      <w:b/>
                      <w:sz w:val="22"/>
                    </w:rPr>
                  </w:pPr>
                  <w:r w:rsidRPr="00502F44">
                    <w:rPr>
                      <w:b/>
                      <w:sz w:val="22"/>
                    </w:rPr>
                    <w:t>Naziv</w:t>
                  </w:r>
                </w:p>
              </w:tc>
              <w:tc>
                <w:tcPr>
                  <w:tcW w:w="1553" w:type="dxa"/>
                  <w:shd w:val="clear" w:color="auto" w:fill="auto"/>
                </w:tcPr>
                <w:p w:rsidR="00C80190" w:rsidRPr="00502F44" w:rsidRDefault="004F14BD" w:rsidP="00EA4C7D">
                  <w:pPr>
                    <w:jc w:val="both"/>
                    <w:rPr>
                      <w:b/>
                      <w:sz w:val="22"/>
                    </w:rPr>
                  </w:pPr>
                  <w:r w:rsidRPr="00502F44">
                    <w:rPr>
                      <w:b/>
                      <w:sz w:val="22"/>
                    </w:rPr>
                    <w:t>Tržna cena</w:t>
                  </w:r>
                </w:p>
                <w:p w:rsidR="00C80190" w:rsidRPr="00502F44" w:rsidRDefault="00C80190" w:rsidP="00EA4C7D">
                  <w:pPr>
                    <w:jc w:val="both"/>
                    <w:rPr>
                      <w:b/>
                      <w:sz w:val="22"/>
                    </w:rPr>
                  </w:pPr>
                </w:p>
              </w:tc>
            </w:tr>
            <w:tr w:rsidR="00C80190" w:rsidRPr="00502F44" w:rsidTr="00574F70">
              <w:tc>
                <w:tcPr>
                  <w:tcW w:w="412" w:type="dxa"/>
                  <w:shd w:val="clear" w:color="auto" w:fill="auto"/>
                </w:tcPr>
                <w:p w:rsidR="00C80190" w:rsidRPr="00502F44" w:rsidRDefault="00C80190" w:rsidP="00EA4C7D">
                  <w:pPr>
                    <w:jc w:val="both"/>
                    <w:rPr>
                      <w:sz w:val="22"/>
                    </w:rPr>
                  </w:pPr>
                </w:p>
                <w:p w:rsidR="00C80190" w:rsidRPr="00502F44" w:rsidRDefault="004F14BD" w:rsidP="00EA4C7D">
                  <w:pPr>
                    <w:jc w:val="both"/>
                    <w:rPr>
                      <w:sz w:val="22"/>
                    </w:rPr>
                  </w:pPr>
                  <w:r w:rsidRPr="00502F44">
                    <w:rPr>
                      <w:sz w:val="22"/>
                    </w:rPr>
                    <w:t>a)</w:t>
                  </w:r>
                </w:p>
              </w:tc>
              <w:tc>
                <w:tcPr>
                  <w:tcW w:w="2440" w:type="dxa"/>
                  <w:shd w:val="clear" w:color="auto" w:fill="auto"/>
                </w:tcPr>
                <w:p w:rsidR="00C80190" w:rsidRPr="00502F44" w:rsidRDefault="004F14BD" w:rsidP="00EA4C7D">
                  <w:pPr>
                    <w:jc w:val="both"/>
                    <w:rPr>
                      <w:szCs w:val="20"/>
                    </w:rPr>
                  </w:pPr>
                  <w:r w:rsidRPr="00502F44">
                    <w:rPr>
                      <w:szCs w:val="20"/>
                    </w:rPr>
                    <w:t>Garsonjera v podpritličju</w:t>
                  </w:r>
                </w:p>
              </w:tc>
              <w:tc>
                <w:tcPr>
                  <w:tcW w:w="1538" w:type="dxa"/>
                  <w:shd w:val="clear" w:color="auto" w:fill="auto"/>
                </w:tcPr>
                <w:p w:rsidR="00C80190" w:rsidRPr="00502F44" w:rsidRDefault="004F14BD" w:rsidP="00EA4C7D">
                  <w:pPr>
                    <w:jc w:val="both"/>
                    <w:rPr>
                      <w:sz w:val="22"/>
                    </w:rPr>
                  </w:pPr>
                  <w:r w:rsidRPr="00502F44">
                    <w:rPr>
                      <w:sz w:val="22"/>
                    </w:rPr>
                    <w:t>143,28 EUR</w:t>
                  </w:r>
                </w:p>
              </w:tc>
              <w:tc>
                <w:tcPr>
                  <w:tcW w:w="2557" w:type="dxa"/>
                  <w:shd w:val="clear" w:color="auto" w:fill="auto"/>
                </w:tcPr>
                <w:p w:rsidR="00C80190" w:rsidRPr="00502F44" w:rsidRDefault="004F14BD" w:rsidP="00EA4C7D">
                  <w:pPr>
                    <w:jc w:val="both"/>
                    <w:rPr>
                      <w:sz w:val="22"/>
                      <w:szCs w:val="22"/>
                    </w:rPr>
                  </w:pPr>
                  <w:r w:rsidRPr="00502F44">
                    <w:rPr>
                      <w:sz w:val="22"/>
                      <w:szCs w:val="22"/>
                    </w:rPr>
                    <w:t>Garsonjera v podpritličju</w:t>
                  </w:r>
                </w:p>
              </w:tc>
              <w:tc>
                <w:tcPr>
                  <w:tcW w:w="1553" w:type="dxa"/>
                  <w:shd w:val="clear" w:color="auto" w:fill="auto"/>
                </w:tcPr>
                <w:p w:rsidR="00C80190" w:rsidRPr="00502F44" w:rsidRDefault="004F14BD" w:rsidP="00EA4C7D">
                  <w:pPr>
                    <w:jc w:val="both"/>
                    <w:rPr>
                      <w:sz w:val="22"/>
                    </w:rPr>
                  </w:pPr>
                  <w:r w:rsidRPr="00502F44">
                    <w:rPr>
                      <w:sz w:val="22"/>
                    </w:rPr>
                    <w:t>201,84 EUR</w:t>
                  </w:r>
                </w:p>
              </w:tc>
            </w:tr>
            <w:tr w:rsidR="00C80190" w:rsidRPr="00502F44" w:rsidTr="00574F70">
              <w:tc>
                <w:tcPr>
                  <w:tcW w:w="412" w:type="dxa"/>
                  <w:shd w:val="clear" w:color="auto" w:fill="auto"/>
                </w:tcPr>
                <w:p w:rsidR="00C80190" w:rsidRPr="00502F44" w:rsidRDefault="00C80190" w:rsidP="00EA4C7D">
                  <w:pPr>
                    <w:jc w:val="both"/>
                    <w:rPr>
                      <w:sz w:val="22"/>
                    </w:rPr>
                  </w:pPr>
                </w:p>
                <w:p w:rsidR="00574F70" w:rsidRPr="00502F44" w:rsidRDefault="00574F70" w:rsidP="00EA4C7D">
                  <w:pPr>
                    <w:jc w:val="both"/>
                    <w:rPr>
                      <w:sz w:val="22"/>
                    </w:rPr>
                  </w:pPr>
                  <w:r w:rsidRPr="00502F44">
                    <w:rPr>
                      <w:sz w:val="22"/>
                    </w:rPr>
                    <w:t>b)</w:t>
                  </w:r>
                </w:p>
              </w:tc>
              <w:tc>
                <w:tcPr>
                  <w:tcW w:w="2440" w:type="dxa"/>
                  <w:shd w:val="clear" w:color="auto" w:fill="auto"/>
                </w:tcPr>
                <w:p w:rsidR="00C80190" w:rsidRPr="00502F44" w:rsidRDefault="004F14BD" w:rsidP="00EA4C7D">
                  <w:pPr>
                    <w:jc w:val="both"/>
                    <w:rPr>
                      <w:sz w:val="22"/>
                    </w:rPr>
                  </w:pPr>
                  <w:r w:rsidRPr="00502F44">
                    <w:rPr>
                      <w:sz w:val="22"/>
                    </w:rPr>
                    <w:t>Garsonjera v pritličju</w:t>
                  </w:r>
                </w:p>
                <w:p w:rsidR="00574F70" w:rsidRPr="00502F44" w:rsidRDefault="00574F70" w:rsidP="00EA4C7D">
                  <w:pPr>
                    <w:jc w:val="both"/>
                    <w:rPr>
                      <w:sz w:val="22"/>
                    </w:rPr>
                  </w:pPr>
                </w:p>
              </w:tc>
              <w:tc>
                <w:tcPr>
                  <w:tcW w:w="1538" w:type="dxa"/>
                  <w:shd w:val="clear" w:color="auto" w:fill="auto"/>
                </w:tcPr>
                <w:p w:rsidR="00C80190" w:rsidRPr="00502F44" w:rsidRDefault="004F14BD" w:rsidP="00EA4C7D">
                  <w:pPr>
                    <w:jc w:val="both"/>
                    <w:rPr>
                      <w:sz w:val="22"/>
                    </w:rPr>
                  </w:pPr>
                  <w:r w:rsidRPr="00502F44">
                    <w:rPr>
                      <w:sz w:val="22"/>
                    </w:rPr>
                    <w:t>173,14 EUR</w:t>
                  </w:r>
                </w:p>
              </w:tc>
              <w:tc>
                <w:tcPr>
                  <w:tcW w:w="2557" w:type="dxa"/>
                  <w:shd w:val="clear" w:color="auto" w:fill="auto"/>
                </w:tcPr>
                <w:p w:rsidR="00C80190" w:rsidRPr="00502F44" w:rsidRDefault="004F14BD" w:rsidP="00EA4C7D">
                  <w:pPr>
                    <w:jc w:val="both"/>
                    <w:rPr>
                      <w:sz w:val="22"/>
                    </w:rPr>
                  </w:pPr>
                  <w:r w:rsidRPr="00502F44">
                    <w:rPr>
                      <w:sz w:val="22"/>
                    </w:rPr>
                    <w:t>Garsonjera v pritličju</w:t>
                  </w:r>
                </w:p>
              </w:tc>
              <w:tc>
                <w:tcPr>
                  <w:tcW w:w="1553" w:type="dxa"/>
                  <w:shd w:val="clear" w:color="auto" w:fill="auto"/>
                </w:tcPr>
                <w:p w:rsidR="00C80190" w:rsidRPr="00502F44" w:rsidRDefault="004F14BD" w:rsidP="00EA4C7D">
                  <w:pPr>
                    <w:jc w:val="both"/>
                    <w:rPr>
                      <w:sz w:val="22"/>
                    </w:rPr>
                  </w:pPr>
                  <w:r w:rsidRPr="00502F44">
                    <w:rPr>
                      <w:sz w:val="22"/>
                    </w:rPr>
                    <w:t>243,90 EUR</w:t>
                  </w:r>
                </w:p>
              </w:tc>
            </w:tr>
            <w:tr w:rsidR="00C80190" w:rsidRPr="00502F44" w:rsidTr="00574F70">
              <w:tc>
                <w:tcPr>
                  <w:tcW w:w="412" w:type="dxa"/>
                  <w:shd w:val="clear" w:color="auto" w:fill="auto"/>
                </w:tcPr>
                <w:p w:rsidR="00C80190" w:rsidRPr="00502F44" w:rsidRDefault="00C80190" w:rsidP="00EA4C7D">
                  <w:pPr>
                    <w:jc w:val="both"/>
                    <w:rPr>
                      <w:sz w:val="22"/>
                    </w:rPr>
                  </w:pPr>
                </w:p>
                <w:p w:rsidR="00C80190" w:rsidRPr="00502F44" w:rsidRDefault="004F14BD" w:rsidP="00EA4C7D">
                  <w:pPr>
                    <w:jc w:val="both"/>
                    <w:rPr>
                      <w:sz w:val="22"/>
                    </w:rPr>
                  </w:pPr>
                  <w:r w:rsidRPr="00502F44">
                    <w:rPr>
                      <w:sz w:val="22"/>
                    </w:rPr>
                    <w:t>c)</w:t>
                  </w:r>
                </w:p>
              </w:tc>
              <w:tc>
                <w:tcPr>
                  <w:tcW w:w="2440" w:type="dxa"/>
                  <w:shd w:val="clear" w:color="auto" w:fill="auto"/>
                </w:tcPr>
                <w:p w:rsidR="00C80190" w:rsidRPr="00502F44" w:rsidRDefault="004F14BD" w:rsidP="00EA4C7D">
                  <w:pPr>
                    <w:jc w:val="both"/>
                    <w:rPr>
                      <w:szCs w:val="20"/>
                    </w:rPr>
                  </w:pPr>
                  <w:r w:rsidRPr="00502F44">
                    <w:rPr>
                      <w:szCs w:val="20"/>
                    </w:rPr>
                    <w:t>Garsonjera v nadstropju</w:t>
                  </w:r>
                </w:p>
              </w:tc>
              <w:tc>
                <w:tcPr>
                  <w:tcW w:w="1538" w:type="dxa"/>
                  <w:shd w:val="clear" w:color="auto" w:fill="auto"/>
                </w:tcPr>
                <w:p w:rsidR="00C80190" w:rsidRPr="00502F44" w:rsidRDefault="004F14BD" w:rsidP="00EA4C7D">
                  <w:pPr>
                    <w:jc w:val="both"/>
                    <w:rPr>
                      <w:sz w:val="22"/>
                    </w:rPr>
                  </w:pPr>
                  <w:r w:rsidRPr="00502F44">
                    <w:rPr>
                      <w:sz w:val="22"/>
                    </w:rPr>
                    <w:t>187,45 EUR</w:t>
                  </w:r>
                </w:p>
              </w:tc>
              <w:tc>
                <w:tcPr>
                  <w:tcW w:w="2557" w:type="dxa"/>
                  <w:shd w:val="clear" w:color="auto" w:fill="auto"/>
                </w:tcPr>
                <w:p w:rsidR="00C80190" w:rsidRPr="00502F44" w:rsidRDefault="004F14BD" w:rsidP="00EA4C7D">
                  <w:pPr>
                    <w:jc w:val="both"/>
                    <w:rPr>
                      <w:sz w:val="22"/>
                      <w:szCs w:val="22"/>
                    </w:rPr>
                  </w:pPr>
                  <w:r w:rsidRPr="00502F44">
                    <w:rPr>
                      <w:sz w:val="22"/>
                      <w:szCs w:val="22"/>
                    </w:rPr>
                    <w:t>Garsonjera v nadstropju</w:t>
                  </w:r>
                </w:p>
              </w:tc>
              <w:tc>
                <w:tcPr>
                  <w:tcW w:w="1553" w:type="dxa"/>
                  <w:shd w:val="clear" w:color="auto" w:fill="auto"/>
                </w:tcPr>
                <w:p w:rsidR="00C80190" w:rsidRPr="00502F44" w:rsidRDefault="004F14BD" w:rsidP="00574F70">
                  <w:pPr>
                    <w:jc w:val="both"/>
                    <w:rPr>
                      <w:sz w:val="22"/>
                    </w:rPr>
                  </w:pPr>
                  <w:r w:rsidRPr="00502F44">
                    <w:rPr>
                      <w:sz w:val="22"/>
                    </w:rPr>
                    <w:t>264,05 EU</w:t>
                  </w:r>
                  <w:r w:rsidR="00574F70" w:rsidRPr="00502F44">
                    <w:rPr>
                      <w:sz w:val="22"/>
                    </w:rPr>
                    <w:t>R</w:t>
                  </w:r>
                </w:p>
              </w:tc>
            </w:tr>
            <w:tr w:rsidR="004F14BD" w:rsidRPr="00502F44" w:rsidTr="00574F70">
              <w:trPr>
                <w:trHeight w:val="595"/>
              </w:trPr>
              <w:tc>
                <w:tcPr>
                  <w:tcW w:w="412" w:type="dxa"/>
                  <w:shd w:val="clear" w:color="auto" w:fill="auto"/>
                </w:tcPr>
                <w:p w:rsidR="004F14BD" w:rsidRPr="00502F44" w:rsidRDefault="004F14BD" w:rsidP="00EA4C7D">
                  <w:pPr>
                    <w:jc w:val="both"/>
                    <w:rPr>
                      <w:sz w:val="22"/>
                    </w:rPr>
                  </w:pPr>
                </w:p>
                <w:p w:rsidR="004F14BD" w:rsidRPr="00502F44" w:rsidRDefault="004F14BD" w:rsidP="00EA4C7D">
                  <w:pPr>
                    <w:jc w:val="both"/>
                    <w:rPr>
                      <w:sz w:val="22"/>
                    </w:rPr>
                  </w:pPr>
                  <w:r w:rsidRPr="00502F44">
                    <w:rPr>
                      <w:sz w:val="22"/>
                    </w:rPr>
                    <w:t>d)</w:t>
                  </w:r>
                </w:p>
              </w:tc>
              <w:tc>
                <w:tcPr>
                  <w:tcW w:w="2440" w:type="dxa"/>
                  <w:shd w:val="clear" w:color="auto" w:fill="auto"/>
                </w:tcPr>
                <w:p w:rsidR="004F14BD" w:rsidRPr="00502F44" w:rsidRDefault="004F14BD" w:rsidP="00EA4C7D">
                  <w:pPr>
                    <w:jc w:val="both"/>
                    <w:rPr>
                      <w:sz w:val="22"/>
                    </w:rPr>
                  </w:pPr>
                  <w:r w:rsidRPr="00502F44">
                    <w:rPr>
                      <w:sz w:val="22"/>
                    </w:rPr>
                    <w:t>Apartma 53 m2</w:t>
                  </w:r>
                </w:p>
                <w:p w:rsidR="004F14BD" w:rsidRPr="00502F44" w:rsidRDefault="004F14BD" w:rsidP="00EA4C7D">
                  <w:pPr>
                    <w:jc w:val="both"/>
                    <w:rPr>
                      <w:sz w:val="22"/>
                    </w:rPr>
                  </w:pPr>
                  <w:r w:rsidRPr="00502F44">
                    <w:rPr>
                      <w:sz w:val="22"/>
                    </w:rPr>
                    <w:t>(družina)</w:t>
                  </w:r>
                </w:p>
              </w:tc>
              <w:tc>
                <w:tcPr>
                  <w:tcW w:w="1538" w:type="dxa"/>
                  <w:shd w:val="clear" w:color="auto" w:fill="auto"/>
                </w:tcPr>
                <w:p w:rsidR="004F14BD" w:rsidRPr="00502F44" w:rsidRDefault="004F14BD" w:rsidP="00EA4C7D">
                  <w:pPr>
                    <w:jc w:val="both"/>
                    <w:rPr>
                      <w:sz w:val="22"/>
                    </w:rPr>
                  </w:pPr>
                  <w:r w:rsidRPr="00502F44">
                    <w:rPr>
                      <w:sz w:val="22"/>
                    </w:rPr>
                    <w:t>416,07 EUR</w:t>
                  </w:r>
                </w:p>
              </w:tc>
              <w:tc>
                <w:tcPr>
                  <w:tcW w:w="2557" w:type="dxa"/>
                  <w:shd w:val="clear" w:color="auto" w:fill="auto"/>
                </w:tcPr>
                <w:p w:rsidR="004F14BD" w:rsidRPr="00502F44" w:rsidRDefault="004F14BD" w:rsidP="00EA4C7D">
                  <w:pPr>
                    <w:jc w:val="both"/>
                    <w:rPr>
                      <w:sz w:val="22"/>
                    </w:rPr>
                  </w:pPr>
                  <w:r w:rsidRPr="00502F44">
                    <w:rPr>
                      <w:sz w:val="22"/>
                    </w:rPr>
                    <w:t>Apartma 53 m2</w:t>
                  </w:r>
                </w:p>
                <w:p w:rsidR="004F14BD" w:rsidRPr="00502F44" w:rsidRDefault="004F14BD" w:rsidP="00EA4C7D">
                  <w:pPr>
                    <w:jc w:val="both"/>
                    <w:rPr>
                      <w:sz w:val="22"/>
                    </w:rPr>
                  </w:pPr>
                  <w:r w:rsidRPr="00502F44">
                    <w:rPr>
                      <w:sz w:val="22"/>
                    </w:rPr>
                    <w:t>(družina)</w:t>
                  </w:r>
                </w:p>
              </w:tc>
              <w:tc>
                <w:tcPr>
                  <w:tcW w:w="1553" w:type="dxa"/>
                  <w:shd w:val="clear" w:color="auto" w:fill="auto"/>
                </w:tcPr>
                <w:p w:rsidR="004F14BD" w:rsidRPr="00502F44" w:rsidRDefault="004F14BD" w:rsidP="00EA4C7D">
                  <w:pPr>
                    <w:jc w:val="both"/>
                    <w:rPr>
                      <w:sz w:val="22"/>
                    </w:rPr>
                  </w:pPr>
                  <w:r w:rsidRPr="00502F44">
                    <w:rPr>
                      <w:sz w:val="22"/>
                    </w:rPr>
                    <w:t>440,37 EUR</w:t>
                  </w:r>
                </w:p>
              </w:tc>
            </w:tr>
            <w:tr w:rsidR="004F14BD" w:rsidRPr="00502F44" w:rsidTr="00574F70">
              <w:tc>
                <w:tcPr>
                  <w:tcW w:w="412" w:type="dxa"/>
                  <w:shd w:val="clear" w:color="auto" w:fill="auto"/>
                </w:tcPr>
                <w:p w:rsidR="004F14BD" w:rsidRPr="00502F44" w:rsidRDefault="004F14BD" w:rsidP="00EA4C7D">
                  <w:pPr>
                    <w:jc w:val="both"/>
                    <w:rPr>
                      <w:sz w:val="22"/>
                    </w:rPr>
                  </w:pPr>
                </w:p>
                <w:p w:rsidR="004F14BD" w:rsidRPr="00502F44" w:rsidRDefault="004F14BD" w:rsidP="00EA4C7D">
                  <w:pPr>
                    <w:jc w:val="both"/>
                    <w:rPr>
                      <w:sz w:val="22"/>
                    </w:rPr>
                  </w:pPr>
                  <w:r w:rsidRPr="00502F44">
                    <w:rPr>
                      <w:sz w:val="22"/>
                    </w:rPr>
                    <w:t>e)</w:t>
                  </w:r>
                </w:p>
              </w:tc>
              <w:tc>
                <w:tcPr>
                  <w:tcW w:w="2440" w:type="dxa"/>
                  <w:shd w:val="clear" w:color="auto" w:fill="auto"/>
                </w:tcPr>
                <w:p w:rsidR="004F14BD" w:rsidRPr="00502F44" w:rsidRDefault="004F14BD" w:rsidP="00EA4C7D">
                  <w:pPr>
                    <w:jc w:val="both"/>
                    <w:rPr>
                      <w:sz w:val="22"/>
                    </w:rPr>
                  </w:pPr>
                  <w:r w:rsidRPr="00502F44">
                    <w:rPr>
                      <w:sz w:val="22"/>
                    </w:rPr>
                    <w:t>Apartma 35 m 2</w:t>
                  </w:r>
                </w:p>
                <w:p w:rsidR="004F14BD" w:rsidRPr="00502F44" w:rsidRDefault="004F14BD" w:rsidP="00EA4C7D">
                  <w:pPr>
                    <w:jc w:val="both"/>
                    <w:rPr>
                      <w:sz w:val="22"/>
                    </w:rPr>
                  </w:pPr>
                  <w:r w:rsidRPr="00502F44">
                    <w:rPr>
                      <w:sz w:val="22"/>
                    </w:rPr>
                    <w:t>družina</w:t>
                  </w:r>
                </w:p>
              </w:tc>
              <w:tc>
                <w:tcPr>
                  <w:tcW w:w="1538" w:type="dxa"/>
                  <w:shd w:val="clear" w:color="auto" w:fill="auto"/>
                </w:tcPr>
                <w:p w:rsidR="004F14BD" w:rsidRPr="00502F44" w:rsidRDefault="004F14BD" w:rsidP="00EA4C7D">
                  <w:pPr>
                    <w:jc w:val="both"/>
                    <w:rPr>
                      <w:sz w:val="22"/>
                    </w:rPr>
                  </w:pPr>
                  <w:r w:rsidRPr="00502F44">
                    <w:rPr>
                      <w:sz w:val="22"/>
                    </w:rPr>
                    <w:t>371,24 EUR</w:t>
                  </w:r>
                </w:p>
              </w:tc>
              <w:tc>
                <w:tcPr>
                  <w:tcW w:w="2557" w:type="dxa"/>
                  <w:shd w:val="clear" w:color="auto" w:fill="auto"/>
                </w:tcPr>
                <w:p w:rsidR="004F14BD" w:rsidRPr="00502F44" w:rsidRDefault="004F14BD" w:rsidP="00EA4C7D">
                  <w:pPr>
                    <w:jc w:val="both"/>
                    <w:rPr>
                      <w:sz w:val="22"/>
                    </w:rPr>
                  </w:pPr>
                  <w:r w:rsidRPr="00502F44">
                    <w:rPr>
                      <w:sz w:val="22"/>
                    </w:rPr>
                    <w:t>Apartma 35 m 2</w:t>
                  </w:r>
                </w:p>
                <w:p w:rsidR="004F14BD" w:rsidRPr="00502F44" w:rsidRDefault="004F14BD" w:rsidP="00EA4C7D">
                  <w:pPr>
                    <w:jc w:val="both"/>
                    <w:rPr>
                      <w:sz w:val="22"/>
                    </w:rPr>
                  </w:pPr>
                  <w:r w:rsidRPr="00502F44">
                    <w:rPr>
                      <w:sz w:val="22"/>
                    </w:rPr>
                    <w:t>družina</w:t>
                  </w:r>
                </w:p>
              </w:tc>
              <w:tc>
                <w:tcPr>
                  <w:tcW w:w="1553" w:type="dxa"/>
                  <w:shd w:val="clear" w:color="auto" w:fill="auto"/>
                </w:tcPr>
                <w:p w:rsidR="004F14BD" w:rsidRPr="00502F44" w:rsidRDefault="004F14BD" w:rsidP="00EA4C7D">
                  <w:pPr>
                    <w:jc w:val="both"/>
                    <w:rPr>
                      <w:sz w:val="22"/>
                    </w:rPr>
                  </w:pPr>
                  <w:r w:rsidRPr="00502F44">
                    <w:rPr>
                      <w:sz w:val="22"/>
                    </w:rPr>
                    <w:t>485,20</w:t>
                  </w:r>
                  <w:r w:rsidR="00574F70" w:rsidRPr="00502F44">
                    <w:rPr>
                      <w:sz w:val="22"/>
                    </w:rPr>
                    <w:t xml:space="preserve"> EUR</w:t>
                  </w:r>
                </w:p>
              </w:tc>
            </w:tr>
          </w:tbl>
          <w:p w:rsidR="00C80190" w:rsidRPr="00502F44" w:rsidRDefault="00C80190" w:rsidP="00EA4C7D">
            <w:pPr>
              <w:jc w:val="both"/>
              <w:rPr>
                <w:sz w:val="22"/>
              </w:rPr>
            </w:pPr>
          </w:p>
        </w:tc>
        <w:tc>
          <w:tcPr>
            <w:tcW w:w="222" w:type="dxa"/>
            <w:shd w:val="clear" w:color="auto" w:fill="auto"/>
          </w:tcPr>
          <w:p w:rsidR="00C80190" w:rsidRPr="00502F44" w:rsidRDefault="00C80190" w:rsidP="00EA4C7D">
            <w:pPr>
              <w:jc w:val="both"/>
              <w:rPr>
                <w:sz w:val="22"/>
              </w:rPr>
            </w:pPr>
          </w:p>
        </w:tc>
        <w:tc>
          <w:tcPr>
            <w:tcW w:w="222" w:type="dxa"/>
            <w:shd w:val="clear" w:color="auto" w:fill="auto"/>
          </w:tcPr>
          <w:p w:rsidR="00C80190" w:rsidRPr="00EA4C7D" w:rsidRDefault="00C80190" w:rsidP="00EA4C7D">
            <w:pPr>
              <w:jc w:val="both"/>
              <w:rPr>
                <w:sz w:val="22"/>
              </w:rPr>
            </w:pPr>
          </w:p>
        </w:tc>
        <w:tc>
          <w:tcPr>
            <w:tcW w:w="222" w:type="dxa"/>
            <w:shd w:val="clear" w:color="auto" w:fill="auto"/>
          </w:tcPr>
          <w:p w:rsidR="00C80190" w:rsidRPr="00EA4C7D" w:rsidRDefault="00C80190" w:rsidP="00EA4C7D">
            <w:pPr>
              <w:jc w:val="both"/>
              <w:rPr>
                <w:sz w:val="22"/>
              </w:rPr>
            </w:pPr>
          </w:p>
        </w:tc>
        <w:tc>
          <w:tcPr>
            <w:tcW w:w="222" w:type="dxa"/>
            <w:shd w:val="clear" w:color="auto" w:fill="auto"/>
          </w:tcPr>
          <w:p w:rsidR="00C80190" w:rsidRPr="00EA4C7D" w:rsidRDefault="00C80190" w:rsidP="00EA4C7D">
            <w:pPr>
              <w:jc w:val="both"/>
              <w:rPr>
                <w:sz w:val="22"/>
              </w:rPr>
            </w:pPr>
          </w:p>
        </w:tc>
      </w:tr>
      <w:tr w:rsidR="00C80190" w:rsidRPr="00EA4C7D" w:rsidTr="00EA4C7D">
        <w:tc>
          <w:tcPr>
            <w:tcW w:w="8726" w:type="dxa"/>
            <w:shd w:val="clear" w:color="auto" w:fill="auto"/>
          </w:tcPr>
          <w:p w:rsidR="00C80190" w:rsidRPr="00EA4C7D" w:rsidRDefault="00C80190" w:rsidP="00EA4C7D">
            <w:pPr>
              <w:jc w:val="both"/>
              <w:rPr>
                <w:sz w:val="22"/>
              </w:rPr>
            </w:pPr>
          </w:p>
        </w:tc>
        <w:tc>
          <w:tcPr>
            <w:tcW w:w="222" w:type="dxa"/>
            <w:shd w:val="clear" w:color="auto" w:fill="auto"/>
          </w:tcPr>
          <w:p w:rsidR="00C80190" w:rsidRPr="00EA4C7D" w:rsidRDefault="00C80190" w:rsidP="00EA4C7D">
            <w:pPr>
              <w:jc w:val="both"/>
              <w:rPr>
                <w:sz w:val="22"/>
              </w:rPr>
            </w:pPr>
          </w:p>
        </w:tc>
        <w:tc>
          <w:tcPr>
            <w:tcW w:w="222" w:type="dxa"/>
            <w:shd w:val="clear" w:color="auto" w:fill="auto"/>
          </w:tcPr>
          <w:p w:rsidR="00C80190" w:rsidRPr="00EA4C7D" w:rsidRDefault="00C80190" w:rsidP="00EA4C7D">
            <w:pPr>
              <w:jc w:val="both"/>
              <w:rPr>
                <w:sz w:val="22"/>
              </w:rPr>
            </w:pPr>
          </w:p>
        </w:tc>
        <w:tc>
          <w:tcPr>
            <w:tcW w:w="222" w:type="dxa"/>
            <w:shd w:val="clear" w:color="auto" w:fill="auto"/>
          </w:tcPr>
          <w:p w:rsidR="00C80190" w:rsidRPr="00EA4C7D" w:rsidRDefault="00C80190" w:rsidP="00EA4C7D">
            <w:pPr>
              <w:jc w:val="both"/>
              <w:rPr>
                <w:sz w:val="22"/>
              </w:rPr>
            </w:pPr>
          </w:p>
        </w:tc>
        <w:tc>
          <w:tcPr>
            <w:tcW w:w="222" w:type="dxa"/>
            <w:shd w:val="clear" w:color="auto" w:fill="auto"/>
          </w:tcPr>
          <w:p w:rsidR="00C80190" w:rsidRPr="00EA4C7D" w:rsidRDefault="00C80190" w:rsidP="00EA4C7D">
            <w:pPr>
              <w:jc w:val="both"/>
              <w:rPr>
                <w:sz w:val="22"/>
              </w:rPr>
            </w:pPr>
          </w:p>
        </w:tc>
      </w:tr>
      <w:tr w:rsidR="00C80190" w:rsidRPr="00EA4C7D" w:rsidTr="00EA4C7D">
        <w:tc>
          <w:tcPr>
            <w:tcW w:w="8726" w:type="dxa"/>
            <w:shd w:val="clear" w:color="auto" w:fill="auto"/>
          </w:tcPr>
          <w:p w:rsidR="00AD5C0F" w:rsidRPr="00EA4C7D" w:rsidRDefault="00AD5C0F" w:rsidP="00EA4C7D">
            <w:pPr>
              <w:jc w:val="both"/>
              <w:rPr>
                <w:sz w:val="22"/>
              </w:rPr>
            </w:pPr>
          </w:p>
        </w:tc>
        <w:tc>
          <w:tcPr>
            <w:tcW w:w="222" w:type="dxa"/>
            <w:shd w:val="clear" w:color="auto" w:fill="auto"/>
          </w:tcPr>
          <w:p w:rsidR="00C80190" w:rsidRPr="00EA4C7D" w:rsidRDefault="00C80190" w:rsidP="00EA4C7D">
            <w:pPr>
              <w:jc w:val="both"/>
              <w:rPr>
                <w:sz w:val="22"/>
              </w:rPr>
            </w:pPr>
          </w:p>
        </w:tc>
        <w:tc>
          <w:tcPr>
            <w:tcW w:w="222" w:type="dxa"/>
            <w:shd w:val="clear" w:color="auto" w:fill="auto"/>
          </w:tcPr>
          <w:p w:rsidR="00C80190" w:rsidRPr="00EA4C7D" w:rsidRDefault="00C80190" w:rsidP="00EA4C7D">
            <w:pPr>
              <w:jc w:val="both"/>
              <w:rPr>
                <w:sz w:val="22"/>
              </w:rPr>
            </w:pPr>
          </w:p>
        </w:tc>
        <w:tc>
          <w:tcPr>
            <w:tcW w:w="222" w:type="dxa"/>
            <w:shd w:val="clear" w:color="auto" w:fill="auto"/>
          </w:tcPr>
          <w:p w:rsidR="00C80190" w:rsidRPr="00EA4C7D" w:rsidRDefault="00C80190" w:rsidP="00EA4C7D">
            <w:pPr>
              <w:jc w:val="both"/>
              <w:rPr>
                <w:sz w:val="22"/>
              </w:rPr>
            </w:pPr>
          </w:p>
        </w:tc>
        <w:tc>
          <w:tcPr>
            <w:tcW w:w="222" w:type="dxa"/>
            <w:shd w:val="clear" w:color="auto" w:fill="auto"/>
          </w:tcPr>
          <w:p w:rsidR="00C80190" w:rsidRPr="00EA4C7D" w:rsidRDefault="00C80190" w:rsidP="00EA4C7D">
            <w:pPr>
              <w:jc w:val="both"/>
              <w:rPr>
                <w:sz w:val="22"/>
              </w:rPr>
            </w:pPr>
          </w:p>
        </w:tc>
      </w:tr>
      <w:tr w:rsidR="00C80190" w:rsidRPr="00EA4C7D" w:rsidTr="00EA4C7D">
        <w:tc>
          <w:tcPr>
            <w:tcW w:w="8726" w:type="dxa"/>
            <w:shd w:val="clear" w:color="auto" w:fill="auto"/>
          </w:tcPr>
          <w:p w:rsidR="00AD5C0F" w:rsidRPr="007A50E6" w:rsidRDefault="00AD5C0F" w:rsidP="00AD5C0F">
            <w:pPr>
              <w:pStyle w:val="Telobesedila"/>
              <w:jc w:val="both"/>
              <w:rPr>
                <w:b/>
                <w:bCs/>
                <w:sz w:val="22"/>
              </w:rPr>
            </w:pPr>
            <w:r w:rsidRPr="007A50E6">
              <w:rPr>
                <w:b/>
                <w:bCs/>
                <w:sz w:val="22"/>
              </w:rPr>
              <w:t>III. PROŠNJA ZA SPREJEM ALI PODALJŠANJE BIVANJA, ROK ZA ODDAJO IN PRILOGE</w:t>
            </w:r>
          </w:p>
          <w:p w:rsidR="00C80190" w:rsidRPr="00EA4C7D" w:rsidRDefault="00C80190" w:rsidP="00EA4C7D">
            <w:pPr>
              <w:jc w:val="both"/>
              <w:rPr>
                <w:sz w:val="22"/>
              </w:rPr>
            </w:pPr>
          </w:p>
        </w:tc>
        <w:tc>
          <w:tcPr>
            <w:tcW w:w="222" w:type="dxa"/>
            <w:shd w:val="clear" w:color="auto" w:fill="auto"/>
          </w:tcPr>
          <w:p w:rsidR="00C80190" w:rsidRPr="00EA4C7D" w:rsidRDefault="00C80190" w:rsidP="00EA4C7D">
            <w:pPr>
              <w:jc w:val="both"/>
              <w:rPr>
                <w:sz w:val="22"/>
              </w:rPr>
            </w:pPr>
          </w:p>
        </w:tc>
        <w:tc>
          <w:tcPr>
            <w:tcW w:w="222" w:type="dxa"/>
            <w:shd w:val="clear" w:color="auto" w:fill="auto"/>
          </w:tcPr>
          <w:p w:rsidR="00C80190" w:rsidRPr="00EA4C7D" w:rsidRDefault="00C80190" w:rsidP="00EA4C7D">
            <w:pPr>
              <w:jc w:val="both"/>
              <w:rPr>
                <w:sz w:val="22"/>
              </w:rPr>
            </w:pPr>
          </w:p>
        </w:tc>
        <w:tc>
          <w:tcPr>
            <w:tcW w:w="222" w:type="dxa"/>
            <w:shd w:val="clear" w:color="auto" w:fill="auto"/>
          </w:tcPr>
          <w:p w:rsidR="00C80190" w:rsidRPr="00EA4C7D" w:rsidRDefault="00C80190" w:rsidP="00EA4C7D">
            <w:pPr>
              <w:jc w:val="both"/>
              <w:rPr>
                <w:sz w:val="22"/>
              </w:rPr>
            </w:pPr>
          </w:p>
        </w:tc>
        <w:tc>
          <w:tcPr>
            <w:tcW w:w="222" w:type="dxa"/>
            <w:shd w:val="clear" w:color="auto" w:fill="auto"/>
          </w:tcPr>
          <w:p w:rsidR="00C80190" w:rsidRPr="00EA4C7D" w:rsidRDefault="00C80190" w:rsidP="00EA4C7D">
            <w:pPr>
              <w:jc w:val="both"/>
              <w:rPr>
                <w:sz w:val="22"/>
              </w:rPr>
            </w:pPr>
          </w:p>
        </w:tc>
      </w:tr>
      <w:tr w:rsidR="00C80190" w:rsidRPr="00EA4C7D" w:rsidTr="00EA4C7D">
        <w:tc>
          <w:tcPr>
            <w:tcW w:w="8726" w:type="dxa"/>
            <w:shd w:val="clear" w:color="auto" w:fill="auto"/>
          </w:tcPr>
          <w:p w:rsidR="00AD5C0F" w:rsidRPr="00502F44" w:rsidRDefault="00AD5C0F" w:rsidP="00AD5C0F">
            <w:pPr>
              <w:pStyle w:val="Telobesedila"/>
              <w:numPr>
                <w:ilvl w:val="0"/>
                <w:numId w:val="16"/>
              </w:numPr>
              <w:jc w:val="both"/>
              <w:rPr>
                <w:sz w:val="22"/>
              </w:rPr>
            </w:pPr>
            <w:r w:rsidRPr="007A50E6">
              <w:rPr>
                <w:sz w:val="22"/>
              </w:rPr>
              <w:t>Prošnja za sprejem z dokazili se vloži na obrazcu</w:t>
            </w:r>
            <w:r w:rsidRPr="007A50E6">
              <w:rPr>
                <w:b/>
                <w:bCs/>
                <w:sz w:val="22"/>
              </w:rPr>
              <w:t xml:space="preserve"> »Vloga za sprejem mladih raziskovalcev in štipendistov v javni zavod Študentski dom Ljubljana za študijsko leto 201</w:t>
            </w:r>
            <w:r>
              <w:rPr>
                <w:b/>
                <w:bCs/>
                <w:sz w:val="22"/>
              </w:rPr>
              <w:t>8</w:t>
            </w:r>
            <w:r w:rsidRPr="007A50E6">
              <w:rPr>
                <w:b/>
                <w:bCs/>
                <w:sz w:val="22"/>
              </w:rPr>
              <w:t>/201</w:t>
            </w:r>
            <w:r>
              <w:rPr>
                <w:b/>
                <w:bCs/>
                <w:sz w:val="22"/>
              </w:rPr>
              <w:t>9</w:t>
            </w:r>
            <w:r w:rsidRPr="007A50E6">
              <w:rPr>
                <w:b/>
                <w:bCs/>
                <w:sz w:val="22"/>
              </w:rPr>
              <w:t>«</w:t>
            </w:r>
            <w:r w:rsidRPr="007A50E6">
              <w:rPr>
                <w:sz w:val="22"/>
              </w:rPr>
              <w:t>. Prošnja mora biti poslana v slovenskem jeziku, vse priloge pa uradno prevedene v slovenščino.</w:t>
            </w:r>
            <w:r>
              <w:rPr>
                <w:sz w:val="22"/>
              </w:rPr>
              <w:t xml:space="preserve"> </w:t>
            </w:r>
            <w:r w:rsidRPr="00502F44">
              <w:rPr>
                <w:sz w:val="22"/>
              </w:rPr>
              <w:t>Na obrazcu je treba obvezno navesti naslov v Republiki Sloveniji za dostavo pošte po določbah Zakona o splošnem upravnem postopku.</w:t>
            </w:r>
          </w:p>
          <w:p w:rsidR="00AD5C0F" w:rsidRPr="007A50E6" w:rsidRDefault="00AD5C0F" w:rsidP="00AD5C0F">
            <w:pPr>
              <w:pStyle w:val="Telobesedila"/>
              <w:ind w:left="360"/>
              <w:jc w:val="both"/>
              <w:rPr>
                <w:sz w:val="22"/>
              </w:rPr>
            </w:pPr>
          </w:p>
          <w:p w:rsidR="00C80190" w:rsidRPr="00EA4C7D" w:rsidRDefault="00C80190" w:rsidP="00EA4C7D">
            <w:pPr>
              <w:jc w:val="both"/>
              <w:rPr>
                <w:sz w:val="22"/>
              </w:rPr>
            </w:pPr>
          </w:p>
        </w:tc>
        <w:tc>
          <w:tcPr>
            <w:tcW w:w="222" w:type="dxa"/>
            <w:shd w:val="clear" w:color="auto" w:fill="auto"/>
          </w:tcPr>
          <w:p w:rsidR="00C80190" w:rsidRPr="00EA4C7D" w:rsidRDefault="00C80190" w:rsidP="00EA4C7D">
            <w:pPr>
              <w:jc w:val="both"/>
              <w:rPr>
                <w:sz w:val="22"/>
              </w:rPr>
            </w:pPr>
          </w:p>
        </w:tc>
        <w:tc>
          <w:tcPr>
            <w:tcW w:w="222" w:type="dxa"/>
            <w:shd w:val="clear" w:color="auto" w:fill="auto"/>
          </w:tcPr>
          <w:p w:rsidR="00C80190" w:rsidRPr="00EA4C7D" w:rsidRDefault="00C80190" w:rsidP="00EA4C7D">
            <w:pPr>
              <w:jc w:val="both"/>
              <w:rPr>
                <w:sz w:val="22"/>
              </w:rPr>
            </w:pPr>
          </w:p>
        </w:tc>
        <w:tc>
          <w:tcPr>
            <w:tcW w:w="222" w:type="dxa"/>
            <w:shd w:val="clear" w:color="auto" w:fill="auto"/>
          </w:tcPr>
          <w:p w:rsidR="00C80190" w:rsidRPr="00EA4C7D" w:rsidRDefault="00C80190" w:rsidP="00EA4C7D">
            <w:pPr>
              <w:jc w:val="both"/>
              <w:rPr>
                <w:sz w:val="22"/>
              </w:rPr>
            </w:pPr>
          </w:p>
        </w:tc>
        <w:tc>
          <w:tcPr>
            <w:tcW w:w="222" w:type="dxa"/>
            <w:shd w:val="clear" w:color="auto" w:fill="auto"/>
          </w:tcPr>
          <w:p w:rsidR="00C80190" w:rsidRPr="00EA4C7D" w:rsidRDefault="00C80190" w:rsidP="00EA4C7D">
            <w:pPr>
              <w:jc w:val="both"/>
              <w:rPr>
                <w:sz w:val="22"/>
              </w:rPr>
            </w:pPr>
          </w:p>
        </w:tc>
      </w:tr>
      <w:tr w:rsidR="00C80190" w:rsidRPr="00EA4C7D" w:rsidTr="00EA4C7D">
        <w:tc>
          <w:tcPr>
            <w:tcW w:w="8726" w:type="dxa"/>
            <w:shd w:val="clear" w:color="auto" w:fill="auto"/>
          </w:tcPr>
          <w:p w:rsidR="00C80190" w:rsidRPr="00EA4C7D" w:rsidRDefault="00C80190" w:rsidP="00EA4C7D">
            <w:pPr>
              <w:jc w:val="both"/>
              <w:rPr>
                <w:sz w:val="22"/>
              </w:rPr>
            </w:pPr>
          </w:p>
        </w:tc>
        <w:tc>
          <w:tcPr>
            <w:tcW w:w="222" w:type="dxa"/>
            <w:shd w:val="clear" w:color="auto" w:fill="auto"/>
          </w:tcPr>
          <w:p w:rsidR="00C80190" w:rsidRPr="00EA4C7D" w:rsidRDefault="00C80190" w:rsidP="00EA4C7D">
            <w:pPr>
              <w:jc w:val="both"/>
              <w:rPr>
                <w:sz w:val="22"/>
              </w:rPr>
            </w:pPr>
          </w:p>
        </w:tc>
        <w:tc>
          <w:tcPr>
            <w:tcW w:w="222" w:type="dxa"/>
            <w:shd w:val="clear" w:color="auto" w:fill="auto"/>
          </w:tcPr>
          <w:p w:rsidR="00C80190" w:rsidRPr="00EA4C7D" w:rsidRDefault="00C80190" w:rsidP="00EA4C7D">
            <w:pPr>
              <w:jc w:val="both"/>
              <w:rPr>
                <w:sz w:val="22"/>
              </w:rPr>
            </w:pPr>
          </w:p>
        </w:tc>
        <w:tc>
          <w:tcPr>
            <w:tcW w:w="222" w:type="dxa"/>
            <w:shd w:val="clear" w:color="auto" w:fill="auto"/>
          </w:tcPr>
          <w:p w:rsidR="00C80190" w:rsidRPr="00EA4C7D" w:rsidRDefault="00C80190" w:rsidP="00EA4C7D">
            <w:pPr>
              <w:jc w:val="both"/>
              <w:rPr>
                <w:sz w:val="22"/>
              </w:rPr>
            </w:pPr>
          </w:p>
        </w:tc>
        <w:tc>
          <w:tcPr>
            <w:tcW w:w="222" w:type="dxa"/>
            <w:shd w:val="clear" w:color="auto" w:fill="auto"/>
          </w:tcPr>
          <w:p w:rsidR="00C80190" w:rsidRPr="00EA4C7D" w:rsidRDefault="00C80190" w:rsidP="00EA4C7D">
            <w:pPr>
              <w:jc w:val="both"/>
              <w:rPr>
                <w:sz w:val="22"/>
              </w:rPr>
            </w:pPr>
          </w:p>
        </w:tc>
      </w:tr>
    </w:tbl>
    <w:p w:rsidR="003E7620" w:rsidRPr="007A50E6" w:rsidRDefault="003E7620" w:rsidP="00662D1B">
      <w:pPr>
        <w:pStyle w:val="podpisi"/>
        <w:jc w:val="both"/>
        <w:rPr>
          <w:lang w:val="sl-SI"/>
        </w:rPr>
      </w:pPr>
    </w:p>
    <w:p w:rsidR="003E7620" w:rsidRPr="007A50E6" w:rsidRDefault="003E7620" w:rsidP="00FA0154">
      <w:pPr>
        <w:pStyle w:val="Telobesedila"/>
        <w:jc w:val="both"/>
        <w:rPr>
          <w:b/>
          <w:bCs/>
          <w:sz w:val="22"/>
        </w:rPr>
      </w:pPr>
    </w:p>
    <w:p w:rsidR="00032595" w:rsidRPr="007A50E6" w:rsidRDefault="00032595" w:rsidP="00032595">
      <w:pPr>
        <w:pStyle w:val="Telobesedila"/>
        <w:numPr>
          <w:ilvl w:val="0"/>
          <w:numId w:val="16"/>
        </w:numPr>
        <w:tabs>
          <w:tab w:val="num" w:pos="360"/>
        </w:tabs>
        <w:ind w:left="360"/>
        <w:jc w:val="both"/>
        <w:rPr>
          <w:sz w:val="22"/>
        </w:rPr>
      </w:pPr>
      <w:r w:rsidRPr="007A50E6">
        <w:rPr>
          <w:sz w:val="22"/>
        </w:rPr>
        <w:t>Prošnja za podaljšanje bivanja z dokazili se vloži na obrazcu</w:t>
      </w:r>
      <w:r w:rsidRPr="007A50E6">
        <w:rPr>
          <w:b/>
          <w:bCs/>
          <w:sz w:val="22"/>
        </w:rPr>
        <w:t xml:space="preserve"> »Vloga za podaljšanje bivanja mladih raziskovalcev in štipendistov v javni zavod  Študentski dom Ljubljana za študijsko leto </w:t>
      </w:r>
      <w:r w:rsidR="008D3064" w:rsidRPr="007A50E6">
        <w:rPr>
          <w:b/>
          <w:bCs/>
          <w:sz w:val="22"/>
        </w:rPr>
        <w:t>201</w:t>
      </w:r>
      <w:r w:rsidR="006A31A6">
        <w:rPr>
          <w:b/>
          <w:bCs/>
          <w:sz w:val="22"/>
        </w:rPr>
        <w:t>8</w:t>
      </w:r>
      <w:r w:rsidRPr="007A50E6">
        <w:rPr>
          <w:b/>
          <w:bCs/>
          <w:sz w:val="22"/>
        </w:rPr>
        <w:t>/</w:t>
      </w:r>
      <w:r w:rsidR="008D3064" w:rsidRPr="007A50E6">
        <w:rPr>
          <w:b/>
          <w:bCs/>
          <w:sz w:val="22"/>
        </w:rPr>
        <w:t>201</w:t>
      </w:r>
      <w:r w:rsidR="006A31A6">
        <w:rPr>
          <w:b/>
          <w:bCs/>
          <w:sz w:val="22"/>
        </w:rPr>
        <w:t>9</w:t>
      </w:r>
      <w:r w:rsidRPr="007A50E6">
        <w:rPr>
          <w:b/>
          <w:bCs/>
          <w:sz w:val="22"/>
        </w:rPr>
        <w:t>«</w:t>
      </w:r>
      <w:r w:rsidRPr="007A50E6">
        <w:rPr>
          <w:sz w:val="22"/>
        </w:rPr>
        <w:t>. Prošnja mora biti poslana v slovenskem jeziku, vse priloge pa uradno prevedene v slovenščino.</w:t>
      </w:r>
    </w:p>
    <w:p w:rsidR="00032595" w:rsidRPr="007A50E6" w:rsidRDefault="00032595" w:rsidP="00032595">
      <w:pPr>
        <w:pStyle w:val="Telobesedila"/>
        <w:jc w:val="both"/>
        <w:rPr>
          <w:sz w:val="22"/>
        </w:rPr>
      </w:pPr>
    </w:p>
    <w:p w:rsidR="003E7620" w:rsidRPr="007A50E6" w:rsidRDefault="00032595" w:rsidP="00662D1B">
      <w:pPr>
        <w:pStyle w:val="Telobesedila"/>
        <w:ind w:left="364"/>
        <w:jc w:val="both"/>
        <w:rPr>
          <w:sz w:val="22"/>
        </w:rPr>
      </w:pPr>
      <w:r w:rsidRPr="007A50E6">
        <w:rPr>
          <w:sz w:val="22"/>
        </w:rPr>
        <w:t xml:space="preserve">Obrazca </w:t>
      </w:r>
      <w:r w:rsidR="003E7620" w:rsidRPr="007A50E6">
        <w:rPr>
          <w:sz w:val="22"/>
        </w:rPr>
        <w:t xml:space="preserve">dobite na internetnem naslovu: </w:t>
      </w:r>
      <w:hyperlink r:id="rId11" w:history="1">
        <w:r w:rsidR="003E7620" w:rsidRPr="007A50E6">
          <w:rPr>
            <w:rStyle w:val="Hiperpovezava"/>
            <w:color w:val="auto"/>
            <w:sz w:val="22"/>
          </w:rPr>
          <w:t>www.stud-dom-lj.si</w:t>
        </w:r>
      </w:hyperlink>
      <w:r w:rsidR="003E7620" w:rsidRPr="007A50E6">
        <w:rPr>
          <w:sz w:val="22"/>
        </w:rPr>
        <w:t xml:space="preserve"> ali na recepciji Študentskega doma Ljubljana</w:t>
      </w:r>
      <w:r w:rsidR="00EA46B7" w:rsidRPr="007A50E6">
        <w:rPr>
          <w:sz w:val="22"/>
        </w:rPr>
        <w:t>, izpostava</w:t>
      </w:r>
      <w:r w:rsidR="003E7620" w:rsidRPr="007A50E6">
        <w:rPr>
          <w:sz w:val="22"/>
        </w:rPr>
        <w:t xml:space="preserve"> Gosarjeva 9, Ljubljana.</w:t>
      </w:r>
    </w:p>
    <w:p w:rsidR="003E7620" w:rsidRPr="007A50E6" w:rsidRDefault="003E7620" w:rsidP="00662D1B">
      <w:pPr>
        <w:pStyle w:val="Telobesedila"/>
        <w:jc w:val="both"/>
        <w:rPr>
          <w:sz w:val="22"/>
        </w:rPr>
      </w:pPr>
    </w:p>
    <w:p w:rsidR="003E7620" w:rsidRPr="002D23C3" w:rsidRDefault="003E7620" w:rsidP="002D23C3">
      <w:pPr>
        <w:pStyle w:val="Telobesedila"/>
        <w:numPr>
          <w:ilvl w:val="0"/>
          <w:numId w:val="16"/>
        </w:numPr>
        <w:tabs>
          <w:tab w:val="num" w:pos="360"/>
        </w:tabs>
        <w:ind w:left="360"/>
        <w:jc w:val="both"/>
        <w:rPr>
          <w:sz w:val="22"/>
        </w:rPr>
      </w:pPr>
      <w:r w:rsidRPr="007A50E6">
        <w:rPr>
          <w:sz w:val="22"/>
        </w:rPr>
        <w:t>Mladi raziskovalci in štipendisti pošljejo prošnjo za sprejem</w:t>
      </w:r>
      <w:r w:rsidR="00032595" w:rsidRPr="007A50E6">
        <w:rPr>
          <w:sz w:val="22"/>
        </w:rPr>
        <w:t xml:space="preserve"> ali podaljšanje bivanja</w:t>
      </w:r>
      <w:r w:rsidRPr="007A50E6">
        <w:rPr>
          <w:sz w:val="22"/>
        </w:rPr>
        <w:t xml:space="preserve"> priporočeno po pošti najpozneje do </w:t>
      </w:r>
      <w:r w:rsidR="008D3064">
        <w:rPr>
          <w:b/>
          <w:sz w:val="22"/>
        </w:rPr>
        <w:t>četrtka</w:t>
      </w:r>
      <w:r w:rsidR="00E16632" w:rsidRPr="007A50E6">
        <w:rPr>
          <w:b/>
          <w:sz w:val="22"/>
        </w:rPr>
        <w:t>,</w:t>
      </w:r>
      <w:r w:rsidR="00E16632" w:rsidRPr="007A50E6">
        <w:rPr>
          <w:sz w:val="22"/>
        </w:rPr>
        <w:t xml:space="preserve"> </w:t>
      </w:r>
      <w:r w:rsidR="006A31A6" w:rsidRPr="007A50E6">
        <w:rPr>
          <w:b/>
          <w:bCs/>
          <w:sz w:val="22"/>
        </w:rPr>
        <w:t>2</w:t>
      </w:r>
      <w:r w:rsidR="006A31A6">
        <w:rPr>
          <w:b/>
          <w:bCs/>
          <w:sz w:val="22"/>
        </w:rPr>
        <w:t>0</w:t>
      </w:r>
      <w:r w:rsidRPr="007A50E6">
        <w:rPr>
          <w:b/>
          <w:bCs/>
          <w:sz w:val="22"/>
        </w:rPr>
        <w:t>. septemb</w:t>
      </w:r>
      <w:r w:rsidR="00D670AE" w:rsidRPr="007A50E6">
        <w:rPr>
          <w:b/>
          <w:bCs/>
          <w:sz w:val="22"/>
        </w:rPr>
        <w:t>ra</w:t>
      </w:r>
      <w:r w:rsidRPr="007A50E6">
        <w:rPr>
          <w:b/>
          <w:bCs/>
          <w:sz w:val="22"/>
        </w:rPr>
        <w:t xml:space="preserve"> </w:t>
      </w:r>
      <w:r w:rsidR="008D3064" w:rsidRPr="007A50E6">
        <w:rPr>
          <w:b/>
          <w:bCs/>
          <w:sz w:val="22"/>
        </w:rPr>
        <w:t>201</w:t>
      </w:r>
      <w:r w:rsidR="006A31A6">
        <w:rPr>
          <w:b/>
          <w:bCs/>
          <w:sz w:val="22"/>
        </w:rPr>
        <w:t>8</w:t>
      </w:r>
      <w:r w:rsidRPr="007A50E6">
        <w:rPr>
          <w:b/>
          <w:bCs/>
          <w:sz w:val="22"/>
        </w:rPr>
        <w:t xml:space="preserve">, </w:t>
      </w:r>
      <w:r w:rsidRPr="007A50E6">
        <w:rPr>
          <w:sz w:val="22"/>
        </w:rPr>
        <w:t>na naslov:</w:t>
      </w:r>
    </w:p>
    <w:p w:rsidR="008716FD" w:rsidRPr="007A50E6" w:rsidRDefault="008716FD" w:rsidP="00662D1B">
      <w:pPr>
        <w:pStyle w:val="Telobesedila"/>
        <w:jc w:val="both"/>
        <w:rPr>
          <w:sz w:val="22"/>
        </w:rPr>
      </w:pPr>
    </w:p>
    <w:p w:rsidR="003E7620" w:rsidRPr="007A50E6" w:rsidRDefault="003E7620" w:rsidP="00662D1B">
      <w:pPr>
        <w:pStyle w:val="Telobesedila"/>
        <w:ind w:left="350"/>
        <w:jc w:val="both"/>
        <w:rPr>
          <w:sz w:val="22"/>
        </w:rPr>
      </w:pPr>
      <w:r w:rsidRPr="007A50E6">
        <w:rPr>
          <w:sz w:val="22"/>
        </w:rPr>
        <w:t>Študentski dom Ljubljana</w:t>
      </w:r>
    </w:p>
    <w:p w:rsidR="003E7620" w:rsidRPr="007A50E6" w:rsidRDefault="003E7620" w:rsidP="00662D1B">
      <w:pPr>
        <w:pStyle w:val="Telobesedila"/>
        <w:ind w:left="350"/>
        <w:jc w:val="both"/>
        <w:rPr>
          <w:sz w:val="22"/>
        </w:rPr>
      </w:pPr>
      <w:r w:rsidRPr="007A50E6">
        <w:rPr>
          <w:sz w:val="22"/>
        </w:rPr>
        <w:t>Komisija za sprejem</w:t>
      </w:r>
      <w:r w:rsidR="00032595" w:rsidRPr="007A50E6">
        <w:rPr>
          <w:sz w:val="22"/>
        </w:rPr>
        <w:t xml:space="preserve"> </w:t>
      </w:r>
    </w:p>
    <w:p w:rsidR="003E7620" w:rsidRPr="007A50E6" w:rsidRDefault="008D3064" w:rsidP="00662D1B">
      <w:pPr>
        <w:pStyle w:val="Telobesedila"/>
        <w:ind w:left="350"/>
        <w:jc w:val="both"/>
        <w:rPr>
          <w:sz w:val="22"/>
        </w:rPr>
      </w:pPr>
      <w:proofErr w:type="spellStart"/>
      <w:r>
        <w:rPr>
          <w:sz w:val="22"/>
        </w:rPr>
        <w:t>Svetčeva</w:t>
      </w:r>
      <w:proofErr w:type="spellEnd"/>
      <w:r>
        <w:rPr>
          <w:sz w:val="22"/>
        </w:rPr>
        <w:t xml:space="preserve"> 9</w:t>
      </w:r>
    </w:p>
    <w:p w:rsidR="003E7620" w:rsidRPr="007A50E6" w:rsidRDefault="003E7620" w:rsidP="00662D1B">
      <w:pPr>
        <w:pStyle w:val="Telobesedila"/>
        <w:ind w:left="350"/>
        <w:jc w:val="both"/>
        <w:rPr>
          <w:sz w:val="22"/>
        </w:rPr>
      </w:pPr>
      <w:r w:rsidRPr="007A50E6">
        <w:rPr>
          <w:sz w:val="22"/>
        </w:rPr>
        <w:t>1000 Ljubljana</w:t>
      </w:r>
    </w:p>
    <w:p w:rsidR="003E7620" w:rsidRPr="007A50E6" w:rsidRDefault="003E7620" w:rsidP="00662D1B">
      <w:pPr>
        <w:pStyle w:val="Telobesedila"/>
        <w:ind w:left="350"/>
        <w:jc w:val="both"/>
        <w:rPr>
          <w:sz w:val="22"/>
        </w:rPr>
      </w:pPr>
    </w:p>
    <w:p w:rsidR="003E7620" w:rsidRPr="007A50E6" w:rsidRDefault="003E7620" w:rsidP="002D23C3">
      <w:pPr>
        <w:pStyle w:val="Telobesedila"/>
        <w:ind w:left="350"/>
        <w:jc w:val="both"/>
        <w:rPr>
          <w:b/>
          <w:bCs/>
          <w:sz w:val="22"/>
        </w:rPr>
      </w:pPr>
      <w:r w:rsidRPr="007A50E6">
        <w:rPr>
          <w:sz w:val="22"/>
        </w:rPr>
        <w:t>z označbo »NE ODPIRAJ – VLOGA ZA SPREJEM</w:t>
      </w:r>
      <w:r w:rsidR="004F7418" w:rsidRPr="007A50E6">
        <w:rPr>
          <w:sz w:val="22"/>
        </w:rPr>
        <w:t>/</w:t>
      </w:r>
      <w:r w:rsidR="00032595" w:rsidRPr="007A50E6">
        <w:rPr>
          <w:sz w:val="22"/>
        </w:rPr>
        <w:t xml:space="preserve">PODALJŠANJE BIVANJA </w:t>
      </w:r>
      <w:r w:rsidRPr="007A50E6">
        <w:rPr>
          <w:sz w:val="22"/>
        </w:rPr>
        <w:t>V ŠDL</w:t>
      </w:r>
      <w:r w:rsidR="00046651">
        <w:rPr>
          <w:sz w:val="22"/>
        </w:rPr>
        <w:t>-DPL.</w:t>
      </w:r>
      <w:r w:rsidR="002D23C3">
        <w:rPr>
          <w:sz w:val="22"/>
        </w:rPr>
        <w:br/>
      </w:r>
    </w:p>
    <w:p w:rsidR="003E7620" w:rsidRPr="007A50E6" w:rsidRDefault="00514952" w:rsidP="00662D1B">
      <w:pPr>
        <w:pStyle w:val="Telobesedila"/>
        <w:numPr>
          <w:ilvl w:val="0"/>
          <w:numId w:val="16"/>
        </w:numPr>
        <w:tabs>
          <w:tab w:val="num" w:pos="360"/>
        </w:tabs>
        <w:ind w:left="360"/>
        <w:jc w:val="both"/>
        <w:rPr>
          <w:sz w:val="22"/>
        </w:rPr>
      </w:pPr>
      <w:r w:rsidRPr="007A50E6">
        <w:rPr>
          <w:sz w:val="22"/>
        </w:rPr>
        <w:t>M</w:t>
      </w:r>
      <w:r w:rsidR="00165044" w:rsidRPr="007A50E6">
        <w:rPr>
          <w:sz w:val="22"/>
        </w:rPr>
        <w:t>ladi raziskovalci in štipendisti</w:t>
      </w:r>
      <w:r w:rsidR="003E7620" w:rsidRPr="007A50E6">
        <w:rPr>
          <w:sz w:val="22"/>
        </w:rPr>
        <w:t xml:space="preserve"> </w:t>
      </w:r>
      <w:r w:rsidRPr="007A50E6">
        <w:rPr>
          <w:sz w:val="22"/>
        </w:rPr>
        <w:t xml:space="preserve">morajo </w:t>
      </w:r>
      <w:r w:rsidR="003E7620" w:rsidRPr="007A50E6">
        <w:rPr>
          <w:sz w:val="22"/>
        </w:rPr>
        <w:t>predložiti Komisiji za sprejem</w:t>
      </w:r>
      <w:r w:rsidR="002D23C3">
        <w:rPr>
          <w:sz w:val="22"/>
        </w:rPr>
        <w:t>,</w:t>
      </w:r>
      <w:r w:rsidR="00032595" w:rsidRPr="007A50E6">
        <w:rPr>
          <w:sz w:val="22"/>
        </w:rPr>
        <w:t xml:space="preserve"> </w:t>
      </w:r>
      <w:r w:rsidR="003E7620" w:rsidRPr="007A50E6">
        <w:rPr>
          <w:sz w:val="22"/>
        </w:rPr>
        <w:t xml:space="preserve">najpozneje do </w:t>
      </w:r>
      <w:r w:rsidR="006A31A6">
        <w:rPr>
          <w:b/>
          <w:bCs/>
          <w:sz w:val="22"/>
        </w:rPr>
        <w:t>petka</w:t>
      </w:r>
      <w:r w:rsidR="003E7620" w:rsidRPr="007A50E6">
        <w:rPr>
          <w:b/>
          <w:bCs/>
          <w:sz w:val="22"/>
        </w:rPr>
        <w:t xml:space="preserve">, </w:t>
      </w:r>
      <w:r w:rsidR="00032321" w:rsidRPr="007A50E6">
        <w:rPr>
          <w:b/>
          <w:bCs/>
          <w:sz w:val="22"/>
        </w:rPr>
        <w:t>5</w:t>
      </w:r>
      <w:r w:rsidR="003E7620" w:rsidRPr="007A50E6">
        <w:rPr>
          <w:b/>
          <w:bCs/>
          <w:sz w:val="22"/>
        </w:rPr>
        <w:t xml:space="preserve">. oktobra </w:t>
      </w:r>
      <w:r w:rsidR="008D3064" w:rsidRPr="007A50E6">
        <w:rPr>
          <w:b/>
          <w:bCs/>
          <w:sz w:val="22"/>
        </w:rPr>
        <w:t>201</w:t>
      </w:r>
      <w:r w:rsidR="006A31A6">
        <w:rPr>
          <w:b/>
          <w:bCs/>
          <w:sz w:val="22"/>
        </w:rPr>
        <w:t>8</w:t>
      </w:r>
      <w:r w:rsidR="005B42B0" w:rsidRPr="007A50E6">
        <w:rPr>
          <w:sz w:val="22"/>
        </w:rPr>
        <w:t xml:space="preserve"> naslednja dokazila (priloge k vlogi)</w:t>
      </w:r>
      <w:r w:rsidR="00CA479B" w:rsidRPr="007A50E6">
        <w:rPr>
          <w:sz w:val="22"/>
        </w:rPr>
        <w:t>:</w:t>
      </w:r>
    </w:p>
    <w:p w:rsidR="003E7620" w:rsidRPr="007A50E6" w:rsidRDefault="003E7620" w:rsidP="00662D1B">
      <w:pPr>
        <w:pStyle w:val="Telobesedila"/>
        <w:tabs>
          <w:tab w:val="left" w:pos="360"/>
        </w:tabs>
        <w:ind w:left="360"/>
        <w:jc w:val="both"/>
        <w:rPr>
          <w:sz w:val="22"/>
        </w:rPr>
      </w:pPr>
    </w:p>
    <w:p w:rsidR="003E7620" w:rsidRPr="007A50E6" w:rsidRDefault="003E7620" w:rsidP="00662D1B">
      <w:pPr>
        <w:pStyle w:val="Telobesedila"/>
        <w:numPr>
          <w:ilvl w:val="0"/>
          <w:numId w:val="17"/>
        </w:numPr>
        <w:tabs>
          <w:tab w:val="left" w:pos="360"/>
        </w:tabs>
        <w:jc w:val="both"/>
        <w:rPr>
          <w:sz w:val="22"/>
        </w:rPr>
      </w:pPr>
      <w:r w:rsidRPr="007A50E6">
        <w:rPr>
          <w:sz w:val="22"/>
        </w:rPr>
        <w:t>potrdilo o statusu mladega raziskovalca (ve</w:t>
      </w:r>
      <w:r w:rsidR="00D670AE" w:rsidRPr="007A50E6">
        <w:rPr>
          <w:sz w:val="22"/>
        </w:rPr>
        <w:t>lja samo za mlade raziskovalce) ali pogodbo s katero dokazuje, da je zaposlen kot mladi raziskovalec</w:t>
      </w:r>
      <w:r w:rsidR="00F66878">
        <w:rPr>
          <w:sz w:val="22"/>
        </w:rPr>
        <w:t>;</w:t>
      </w:r>
      <w:r w:rsidR="00D670AE" w:rsidRPr="007A50E6">
        <w:rPr>
          <w:sz w:val="22"/>
        </w:rPr>
        <w:t xml:space="preserve"> </w:t>
      </w:r>
    </w:p>
    <w:p w:rsidR="00EA46B7" w:rsidRPr="007A50E6" w:rsidRDefault="003E7620" w:rsidP="004E4E4F">
      <w:pPr>
        <w:pStyle w:val="Telobesedila"/>
        <w:numPr>
          <w:ilvl w:val="0"/>
          <w:numId w:val="17"/>
        </w:numPr>
        <w:tabs>
          <w:tab w:val="left" w:pos="360"/>
        </w:tabs>
        <w:jc w:val="both"/>
        <w:rPr>
          <w:sz w:val="22"/>
          <w:szCs w:val="22"/>
        </w:rPr>
      </w:pPr>
      <w:r w:rsidRPr="007A50E6">
        <w:rPr>
          <w:sz w:val="22"/>
        </w:rPr>
        <w:t>pogodbo o štipendiranju (velja samo za štipendiste)</w:t>
      </w:r>
      <w:r w:rsidR="00F66878">
        <w:rPr>
          <w:sz w:val="22"/>
        </w:rPr>
        <w:t>;</w:t>
      </w:r>
    </w:p>
    <w:p w:rsidR="008716FD" w:rsidRPr="002D23C3" w:rsidRDefault="00EA46B7" w:rsidP="002D23C3">
      <w:pPr>
        <w:pStyle w:val="Telobesedila"/>
        <w:numPr>
          <w:ilvl w:val="0"/>
          <w:numId w:val="17"/>
        </w:numPr>
        <w:tabs>
          <w:tab w:val="left" w:pos="360"/>
        </w:tabs>
        <w:jc w:val="both"/>
        <w:rPr>
          <w:sz w:val="22"/>
        </w:rPr>
      </w:pPr>
      <w:r w:rsidRPr="002D23C3">
        <w:rPr>
          <w:sz w:val="22"/>
        </w:rPr>
        <w:t>potrdilo o vpisu</w:t>
      </w:r>
      <w:r w:rsidR="00F66878" w:rsidRPr="002D23C3">
        <w:rPr>
          <w:sz w:val="22"/>
        </w:rPr>
        <w:t>.</w:t>
      </w:r>
      <w:r w:rsidR="008716FD" w:rsidRPr="002D23C3">
        <w:rPr>
          <w:sz w:val="22"/>
        </w:rPr>
        <w:t xml:space="preserve">   </w:t>
      </w:r>
    </w:p>
    <w:p w:rsidR="008716FD" w:rsidRPr="007A50E6" w:rsidRDefault="008716FD" w:rsidP="008716FD">
      <w:pPr>
        <w:pStyle w:val="Telobesedila"/>
        <w:tabs>
          <w:tab w:val="left" w:pos="360"/>
        </w:tabs>
        <w:jc w:val="both"/>
        <w:rPr>
          <w:sz w:val="22"/>
        </w:rPr>
      </w:pPr>
    </w:p>
    <w:p w:rsidR="004E4E4F" w:rsidRPr="007A50E6" w:rsidRDefault="008716FD" w:rsidP="004E4E4F">
      <w:pPr>
        <w:pStyle w:val="Telobesedila"/>
        <w:tabs>
          <w:tab w:val="left" w:pos="360"/>
        </w:tabs>
        <w:ind w:left="360"/>
        <w:jc w:val="both"/>
        <w:rPr>
          <w:sz w:val="22"/>
          <w:szCs w:val="22"/>
        </w:rPr>
      </w:pPr>
      <w:r w:rsidRPr="007A50E6">
        <w:rPr>
          <w:sz w:val="22"/>
          <w:szCs w:val="22"/>
        </w:rPr>
        <w:t>Če potrdila o vpisu ne bodo predložili</w:t>
      </w:r>
      <w:r w:rsidR="004F7418" w:rsidRPr="007A50E6">
        <w:rPr>
          <w:sz w:val="22"/>
          <w:szCs w:val="22"/>
        </w:rPr>
        <w:t>,</w:t>
      </w:r>
      <w:r w:rsidR="004E4E4F" w:rsidRPr="007A50E6">
        <w:rPr>
          <w:sz w:val="22"/>
          <w:szCs w:val="22"/>
        </w:rPr>
        <w:t xml:space="preserve"> bo Komisija za sprejem na podlagi 66., 139., 173. in 175. člena Zakona o splošnem upravnem postopku in skladno z izjavo  študenta v vlogi, </w:t>
      </w:r>
      <w:r w:rsidR="004E4E4F" w:rsidRPr="007A50E6">
        <w:rPr>
          <w:b/>
          <w:sz w:val="22"/>
          <w:szCs w:val="22"/>
        </w:rPr>
        <w:t>potrdilo o vpisu</w:t>
      </w:r>
      <w:r w:rsidR="004E4E4F" w:rsidRPr="007A50E6">
        <w:rPr>
          <w:sz w:val="22"/>
          <w:szCs w:val="22"/>
        </w:rPr>
        <w:t xml:space="preserve"> pridobila po uradni dolžnosti iz uradnih evidenc.</w:t>
      </w:r>
    </w:p>
    <w:p w:rsidR="004E4E4F" w:rsidRPr="007A50E6" w:rsidRDefault="004E4E4F" w:rsidP="004E4E4F">
      <w:pPr>
        <w:pStyle w:val="Telobesedila"/>
        <w:tabs>
          <w:tab w:val="left" w:pos="360"/>
        </w:tabs>
        <w:ind w:left="720"/>
        <w:jc w:val="left"/>
        <w:rPr>
          <w:sz w:val="22"/>
          <w:szCs w:val="22"/>
        </w:rPr>
      </w:pPr>
    </w:p>
    <w:p w:rsidR="003E7620" w:rsidRPr="007A50E6" w:rsidRDefault="003E7620" w:rsidP="004E4E4F">
      <w:pPr>
        <w:pStyle w:val="Naslov2"/>
        <w:numPr>
          <w:ilvl w:val="0"/>
          <w:numId w:val="12"/>
        </w:numPr>
        <w:jc w:val="both"/>
        <w:rPr>
          <w:rFonts w:ascii="Arial" w:hAnsi="Arial" w:cs="Arial"/>
          <w:i w:val="0"/>
          <w:iCs w:val="0"/>
          <w:sz w:val="22"/>
          <w:szCs w:val="24"/>
          <w:lang w:eastAsia="sl-SI"/>
        </w:rPr>
      </w:pPr>
      <w:r w:rsidRPr="007A50E6">
        <w:rPr>
          <w:rFonts w:ascii="Arial" w:hAnsi="Arial" w:cs="Arial"/>
          <w:i w:val="0"/>
          <w:iCs w:val="0"/>
          <w:sz w:val="22"/>
          <w:szCs w:val="24"/>
          <w:lang w:eastAsia="sl-SI"/>
        </w:rPr>
        <w:t>OBVEŠČANJE ŠTUDENTOV</w:t>
      </w:r>
    </w:p>
    <w:p w:rsidR="003E7620" w:rsidRPr="007A50E6" w:rsidRDefault="003E7620" w:rsidP="00662D1B">
      <w:pPr>
        <w:jc w:val="both"/>
        <w:rPr>
          <w:b/>
          <w:bCs/>
          <w:sz w:val="22"/>
        </w:rPr>
      </w:pPr>
    </w:p>
    <w:p w:rsidR="003E7620" w:rsidRPr="007A50E6" w:rsidRDefault="003E7620" w:rsidP="00FA0154">
      <w:pPr>
        <w:pStyle w:val="Telobesedila"/>
        <w:numPr>
          <w:ilvl w:val="0"/>
          <w:numId w:val="18"/>
        </w:numPr>
        <w:jc w:val="both"/>
        <w:rPr>
          <w:sz w:val="22"/>
        </w:rPr>
      </w:pPr>
      <w:r w:rsidRPr="007A50E6">
        <w:rPr>
          <w:sz w:val="22"/>
        </w:rPr>
        <w:t xml:space="preserve">Dodatne informacije v zvezi z razpisom </w:t>
      </w:r>
      <w:r w:rsidR="008D26C4" w:rsidRPr="007A50E6">
        <w:rPr>
          <w:sz w:val="22"/>
        </w:rPr>
        <w:t>so na voljo</w:t>
      </w:r>
      <w:r w:rsidRPr="007A50E6">
        <w:rPr>
          <w:sz w:val="22"/>
        </w:rPr>
        <w:t xml:space="preserve"> na telefonski številki (01) 580 </w:t>
      </w:r>
      <w:r w:rsidR="00DE0D40" w:rsidRPr="007A50E6">
        <w:rPr>
          <w:sz w:val="22"/>
        </w:rPr>
        <w:t>56</w:t>
      </w:r>
      <w:r w:rsidR="006E72ED">
        <w:rPr>
          <w:sz w:val="22"/>
        </w:rPr>
        <w:t xml:space="preserve"> </w:t>
      </w:r>
      <w:r w:rsidR="00DE0D40" w:rsidRPr="007A50E6">
        <w:rPr>
          <w:sz w:val="22"/>
        </w:rPr>
        <w:t xml:space="preserve">01 </w:t>
      </w:r>
      <w:r w:rsidR="00EA46B7" w:rsidRPr="007A50E6">
        <w:rPr>
          <w:sz w:val="22"/>
        </w:rPr>
        <w:t xml:space="preserve">in na spletni strani ŠDL </w:t>
      </w:r>
      <w:hyperlink r:id="rId12" w:history="1">
        <w:r w:rsidR="00EA46B7" w:rsidRPr="007A50E6">
          <w:rPr>
            <w:rStyle w:val="Hiperpovezava"/>
            <w:color w:val="auto"/>
            <w:sz w:val="22"/>
          </w:rPr>
          <w:t>http://www.stud-dom-lj.si/</w:t>
        </w:r>
      </w:hyperlink>
      <w:r w:rsidR="00EA46B7" w:rsidRPr="007A50E6">
        <w:rPr>
          <w:sz w:val="22"/>
        </w:rPr>
        <w:t xml:space="preserve">, pod zavihkom </w:t>
      </w:r>
      <w:r w:rsidR="006E72ED">
        <w:rPr>
          <w:sz w:val="22"/>
        </w:rPr>
        <w:t>»</w:t>
      </w:r>
      <w:r w:rsidR="00EA46B7" w:rsidRPr="007A50E6">
        <w:rPr>
          <w:sz w:val="22"/>
        </w:rPr>
        <w:t xml:space="preserve">Dom </w:t>
      </w:r>
      <w:proofErr w:type="spellStart"/>
      <w:r w:rsidR="00EA46B7" w:rsidRPr="007A50E6">
        <w:rPr>
          <w:sz w:val="22"/>
        </w:rPr>
        <w:t>podiplomcev</w:t>
      </w:r>
      <w:proofErr w:type="spellEnd"/>
      <w:r w:rsidR="006E72ED">
        <w:rPr>
          <w:sz w:val="22"/>
        </w:rPr>
        <w:t>«</w:t>
      </w:r>
      <w:r w:rsidR="00EA46B7" w:rsidRPr="007A50E6">
        <w:rPr>
          <w:sz w:val="22"/>
        </w:rPr>
        <w:t>.</w:t>
      </w:r>
    </w:p>
    <w:p w:rsidR="003E7620" w:rsidRPr="007A50E6" w:rsidRDefault="003E7620" w:rsidP="002E5964">
      <w:pPr>
        <w:jc w:val="both"/>
        <w:rPr>
          <w:sz w:val="22"/>
        </w:rPr>
      </w:pPr>
    </w:p>
    <w:p w:rsidR="003E7620" w:rsidRPr="00502F44" w:rsidRDefault="003E7620" w:rsidP="00662D1B">
      <w:pPr>
        <w:numPr>
          <w:ilvl w:val="0"/>
          <w:numId w:val="18"/>
        </w:numPr>
        <w:spacing w:line="240" w:lineRule="auto"/>
        <w:jc w:val="both"/>
        <w:rPr>
          <w:sz w:val="22"/>
        </w:rPr>
      </w:pPr>
      <w:r w:rsidRPr="00502F44">
        <w:rPr>
          <w:sz w:val="22"/>
        </w:rPr>
        <w:t xml:space="preserve">O sprejemu </w:t>
      </w:r>
      <w:r w:rsidR="00625C26" w:rsidRPr="00502F44">
        <w:rPr>
          <w:sz w:val="22"/>
        </w:rPr>
        <w:t xml:space="preserve">in podaljšanju bivanja </w:t>
      </w:r>
      <w:r w:rsidRPr="00502F44">
        <w:rPr>
          <w:sz w:val="22"/>
        </w:rPr>
        <w:t xml:space="preserve">mladih raziskovalcev in štipendistov  v ŠDL  odloča Komisija za sprejem, ki jo imenuje </w:t>
      </w:r>
      <w:r w:rsidR="00BF7D78" w:rsidRPr="00502F44">
        <w:rPr>
          <w:sz w:val="22"/>
        </w:rPr>
        <w:t>s</w:t>
      </w:r>
      <w:r w:rsidR="00165044" w:rsidRPr="00502F44">
        <w:rPr>
          <w:sz w:val="22"/>
        </w:rPr>
        <w:t>vet</w:t>
      </w:r>
      <w:r w:rsidR="00BF7D78" w:rsidRPr="00502F44">
        <w:rPr>
          <w:sz w:val="22"/>
        </w:rPr>
        <w:t xml:space="preserve"> </w:t>
      </w:r>
      <w:r w:rsidRPr="00502F44">
        <w:rPr>
          <w:sz w:val="22"/>
        </w:rPr>
        <w:t>zavoda Študentsk</w:t>
      </w:r>
      <w:r w:rsidR="00BF7D78" w:rsidRPr="00502F44">
        <w:rPr>
          <w:sz w:val="22"/>
        </w:rPr>
        <w:t>i</w:t>
      </w:r>
      <w:r w:rsidRPr="00502F44">
        <w:rPr>
          <w:sz w:val="22"/>
        </w:rPr>
        <w:t xml:space="preserve"> dom Ljubljana</w:t>
      </w:r>
      <w:r w:rsidR="00625C26" w:rsidRPr="00502F44">
        <w:rPr>
          <w:sz w:val="22"/>
        </w:rPr>
        <w:t>.</w:t>
      </w:r>
      <w:r w:rsidR="00D670AE" w:rsidRPr="00502F44">
        <w:rPr>
          <w:sz w:val="22"/>
        </w:rPr>
        <w:t xml:space="preserve"> </w:t>
      </w:r>
    </w:p>
    <w:p w:rsidR="003E7620" w:rsidRPr="007A50E6" w:rsidRDefault="003E7620" w:rsidP="00662D1B">
      <w:pPr>
        <w:jc w:val="both"/>
        <w:rPr>
          <w:sz w:val="22"/>
        </w:rPr>
      </w:pPr>
    </w:p>
    <w:p w:rsidR="00520A03" w:rsidRPr="007A50E6" w:rsidRDefault="003E7620" w:rsidP="00520A03">
      <w:pPr>
        <w:pStyle w:val="Telobesedila"/>
        <w:jc w:val="both"/>
        <w:rPr>
          <w:sz w:val="22"/>
        </w:rPr>
      </w:pPr>
      <w:r w:rsidRPr="007A50E6">
        <w:rPr>
          <w:sz w:val="22"/>
        </w:rPr>
        <w:t>Na podlagi popolnih in pravočasno prispelih vlog bo Komisija za sprejem ugotovila, ali mladi raziskovalec oziroma štipendist izpolnjuje pogoje za sprejem</w:t>
      </w:r>
      <w:r w:rsidR="008761CF" w:rsidRPr="007A50E6">
        <w:rPr>
          <w:sz w:val="22"/>
        </w:rPr>
        <w:t xml:space="preserve"> </w:t>
      </w:r>
      <w:r w:rsidRPr="007A50E6">
        <w:rPr>
          <w:sz w:val="22"/>
        </w:rPr>
        <w:t xml:space="preserve">v ŠDL. Predvidoma do </w:t>
      </w:r>
      <w:r w:rsidR="007E04D8">
        <w:rPr>
          <w:sz w:val="22"/>
        </w:rPr>
        <w:t>petka</w:t>
      </w:r>
      <w:r w:rsidR="006E72ED">
        <w:rPr>
          <w:sz w:val="22"/>
        </w:rPr>
        <w:t>,</w:t>
      </w:r>
      <w:r w:rsidR="007E04D8">
        <w:rPr>
          <w:sz w:val="22"/>
        </w:rPr>
        <w:t xml:space="preserve"> </w:t>
      </w:r>
      <w:r w:rsidR="006A31A6">
        <w:rPr>
          <w:b/>
          <w:bCs/>
          <w:sz w:val="22"/>
        </w:rPr>
        <w:t>5</w:t>
      </w:r>
      <w:r w:rsidRPr="007A50E6">
        <w:rPr>
          <w:b/>
          <w:bCs/>
          <w:sz w:val="22"/>
        </w:rPr>
        <w:t>.</w:t>
      </w:r>
      <w:r w:rsidRPr="007A50E6">
        <w:rPr>
          <w:sz w:val="22"/>
        </w:rPr>
        <w:t xml:space="preserve"> </w:t>
      </w:r>
      <w:r w:rsidRPr="007A50E6">
        <w:rPr>
          <w:b/>
          <w:bCs/>
          <w:sz w:val="22"/>
        </w:rPr>
        <w:t xml:space="preserve">novembra </w:t>
      </w:r>
      <w:r w:rsidR="00E12F34" w:rsidRPr="007A50E6">
        <w:rPr>
          <w:b/>
          <w:bCs/>
          <w:sz w:val="22"/>
        </w:rPr>
        <w:t>201</w:t>
      </w:r>
      <w:r w:rsidR="006A31A6">
        <w:rPr>
          <w:b/>
          <w:bCs/>
          <w:sz w:val="22"/>
        </w:rPr>
        <w:t>8</w:t>
      </w:r>
      <w:r w:rsidR="00E12F34">
        <w:rPr>
          <w:b/>
          <w:bCs/>
          <w:sz w:val="22"/>
        </w:rPr>
        <w:t xml:space="preserve"> </w:t>
      </w:r>
      <w:r w:rsidRPr="007A50E6">
        <w:rPr>
          <w:sz w:val="22"/>
        </w:rPr>
        <w:t>bo na podlagi meril za bivanje v ŠDL z odločbo določila zbrano število točk za posameznega mladega raziskovalca oziroma štipendista in ga uvrstila na prednostni seznam. Študenti z enakim številom točk se bodo razvrstili na seznam tako</w:t>
      </w:r>
      <w:r w:rsidR="006E72ED">
        <w:rPr>
          <w:sz w:val="22"/>
        </w:rPr>
        <w:t>,</w:t>
      </w:r>
      <w:r w:rsidRPr="007A50E6">
        <w:rPr>
          <w:sz w:val="22"/>
        </w:rPr>
        <w:t xml:space="preserve"> da se bodo po vrstnem redu upoštevala merila </w:t>
      </w:r>
      <w:r w:rsidR="00D6399F" w:rsidRPr="007A50E6">
        <w:rPr>
          <w:sz w:val="22"/>
        </w:rPr>
        <w:t>iz 2.3., 2.4., 2.1.</w:t>
      </w:r>
      <w:r w:rsidR="00033995" w:rsidRPr="007A50E6">
        <w:rPr>
          <w:sz w:val="22"/>
        </w:rPr>
        <w:t xml:space="preserve"> </w:t>
      </w:r>
      <w:r w:rsidR="00D6399F" w:rsidRPr="007A50E6">
        <w:rPr>
          <w:sz w:val="22"/>
        </w:rPr>
        <w:t xml:space="preserve">točke </w:t>
      </w:r>
      <w:r w:rsidRPr="007A50E6">
        <w:rPr>
          <w:sz w:val="22"/>
        </w:rPr>
        <w:t>I. poglavja tega razpisa</w:t>
      </w:r>
      <w:r w:rsidR="00520A03" w:rsidRPr="007A50E6">
        <w:rPr>
          <w:sz w:val="22"/>
        </w:rPr>
        <w:t xml:space="preserve"> v skladu z vrednostjo meril za nastanitev v ŠDL mladih raziskovalcev in štipendistov, ki  je največ 100 točk.</w:t>
      </w:r>
    </w:p>
    <w:p w:rsidR="00625C26" w:rsidRDefault="00625C26" w:rsidP="00662D1B">
      <w:pPr>
        <w:jc w:val="both"/>
        <w:rPr>
          <w:sz w:val="22"/>
        </w:rPr>
      </w:pPr>
    </w:p>
    <w:p w:rsidR="003E7620" w:rsidRPr="007A50E6" w:rsidRDefault="003E7620" w:rsidP="00662D1B">
      <w:pPr>
        <w:jc w:val="both"/>
        <w:rPr>
          <w:sz w:val="22"/>
        </w:rPr>
      </w:pPr>
      <w:r w:rsidRPr="007A50E6">
        <w:rPr>
          <w:sz w:val="22"/>
        </w:rPr>
        <w:t xml:space="preserve">Če bo več mladih raziskovalcev oziroma štipendistov še vedno doseglo enako število točk, se bodo pri razvrstitvi po vrsti dodatno upoštevala oddaljenost prebivališča iz katerega prihajajo v kraj študija, od kraja študija iz </w:t>
      </w:r>
      <w:r w:rsidR="00D6399F" w:rsidRPr="007A50E6">
        <w:rPr>
          <w:sz w:val="22"/>
        </w:rPr>
        <w:t xml:space="preserve">2. </w:t>
      </w:r>
      <w:r w:rsidRPr="007A50E6">
        <w:rPr>
          <w:sz w:val="22"/>
        </w:rPr>
        <w:t xml:space="preserve">3. točke I. poglavja tega razpisa in povprečna ocena iz </w:t>
      </w:r>
      <w:r w:rsidR="00D6399F" w:rsidRPr="007A50E6">
        <w:rPr>
          <w:sz w:val="22"/>
        </w:rPr>
        <w:t xml:space="preserve">2. </w:t>
      </w:r>
      <w:r w:rsidRPr="007A50E6">
        <w:rPr>
          <w:sz w:val="22"/>
        </w:rPr>
        <w:t>1. točke I</w:t>
      </w:r>
      <w:r w:rsidR="001D0822" w:rsidRPr="007A50E6">
        <w:rPr>
          <w:sz w:val="22"/>
        </w:rPr>
        <w:t>.</w:t>
      </w:r>
      <w:r w:rsidRPr="007A50E6">
        <w:rPr>
          <w:sz w:val="22"/>
        </w:rPr>
        <w:t xml:space="preserve"> poglavja tega razpisa.</w:t>
      </w:r>
    </w:p>
    <w:p w:rsidR="003E7620" w:rsidRPr="007A50E6" w:rsidRDefault="003E7620" w:rsidP="00662D1B">
      <w:pPr>
        <w:jc w:val="both"/>
        <w:rPr>
          <w:sz w:val="22"/>
        </w:rPr>
      </w:pPr>
    </w:p>
    <w:p w:rsidR="003E7620" w:rsidRDefault="003E7620" w:rsidP="00662D1B">
      <w:pPr>
        <w:jc w:val="both"/>
        <w:rPr>
          <w:sz w:val="22"/>
        </w:rPr>
      </w:pPr>
      <w:r w:rsidRPr="00502F44">
        <w:rPr>
          <w:sz w:val="22"/>
        </w:rPr>
        <w:t>Naj</w:t>
      </w:r>
      <w:r w:rsidR="00625C26" w:rsidRPr="00502F44">
        <w:rPr>
          <w:sz w:val="22"/>
        </w:rPr>
        <w:t>pozn</w:t>
      </w:r>
      <w:r w:rsidRPr="00502F44">
        <w:rPr>
          <w:sz w:val="22"/>
        </w:rPr>
        <w:t xml:space="preserve">eje v treh dneh po določitvi prednostnega seznama bo ta objavljen na oglasni deski </w:t>
      </w:r>
      <w:r w:rsidR="007D129B" w:rsidRPr="00502F44">
        <w:rPr>
          <w:sz w:val="22"/>
        </w:rPr>
        <w:t>javnega zavoda Študentski dom</w:t>
      </w:r>
      <w:r w:rsidR="00A10FF8" w:rsidRPr="00502F44">
        <w:rPr>
          <w:sz w:val="22"/>
        </w:rPr>
        <w:t xml:space="preserve"> Ljubljana, na oglasni deski </w:t>
      </w:r>
      <w:r w:rsidR="00745EF4" w:rsidRPr="00502F44">
        <w:rPr>
          <w:sz w:val="22"/>
        </w:rPr>
        <w:t>Dom</w:t>
      </w:r>
      <w:r w:rsidR="00A10FF8" w:rsidRPr="00502F44">
        <w:rPr>
          <w:sz w:val="22"/>
        </w:rPr>
        <w:t>a</w:t>
      </w:r>
      <w:r w:rsidR="00745EF4" w:rsidRPr="00502F44">
        <w:rPr>
          <w:sz w:val="22"/>
        </w:rPr>
        <w:t xml:space="preserve"> </w:t>
      </w:r>
      <w:proofErr w:type="spellStart"/>
      <w:r w:rsidR="00745EF4" w:rsidRPr="00502F44">
        <w:rPr>
          <w:sz w:val="22"/>
        </w:rPr>
        <w:t>podiplomcev</w:t>
      </w:r>
      <w:proofErr w:type="spellEnd"/>
      <w:r w:rsidR="00745EF4" w:rsidRPr="00502F44">
        <w:rPr>
          <w:sz w:val="22"/>
        </w:rPr>
        <w:t xml:space="preserve"> Ljubljana</w:t>
      </w:r>
      <w:r w:rsidRPr="00502F44">
        <w:rPr>
          <w:sz w:val="22"/>
        </w:rPr>
        <w:t xml:space="preserve"> in na spletni s</w:t>
      </w:r>
      <w:r w:rsidR="007D129B" w:rsidRPr="00502F44">
        <w:rPr>
          <w:sz w:val="22"/>
        </w:rPr>
        <w:t>tran</w:t>
      </w:r>
      <w:r w:rsidR="002A1C74" w:rsidRPr="00502F44">
        <w:rPr>
          <w:sz w:val="22"/>
        </w:rPr>
        <w:t xml:space="preserve">i </w:t>
      </w:r>
      <w:r w:rsidR="007D129B" w:rsidRPr="00502F44">
        <w:rPr>
          <w:sz w:val="22"/>
        </w:rPr>
        <w:t>Študentskega doma</w:t>
      </w:r>
      <w:r w:rsidR="00EE1D32" w:rsidRPr="00502F44">
        <w:rPr>
          <w:sz w:val="22"/>
        </w:rPr>
        <w:t xml:space="preserve"> Ljubljana</w:t>
      </w:r>
      <w:r w:rsidRPr="00502F44">
        <w:rPr>
          <w:sz w:val="22"/>
        </w:rPr>
        <w:t xml:space="preserve"> </w:t>
      </w:r>
      <w:r w:rsidR="006E72ED" w:rsidRPr="00502F44">
        <w:rPr>
          <w:sz w:val="22"/>
        </w:rPr>
        <w:t>»</w:t>
      </w:r>
      <w:proofErr w:type="spellStart"/>
      <w:r w:rsidRPr="00502F44">
        <w:rPr>
          <w:sz w:val="22"/>
        </w:rPr>
        <w:t>www.stud</w:t>
      </w:r>
      <w:proofErr w:type="spellEnd"/>
      <w:r w:rsidRPr="00502F44">
        <w:rPr>
          <w:sz w:val="22"/>
        </w:rPr>
        <w:t>-dom-</w:t>
      </w:r>
      <w:proofErr w:type="spellStart"/>
      <w:r w:rsidRPr="00502F44">
        <w:rPr>
          <w:sz w:val="22"/>
        </w:rPr>
        <w:t>lj.si</w:t>
      </w:r>
      <w:proofErr w:type="spellEnd"/>
      <w:r w:rsidR="006E72ED" w:rsidRPr="00502F44">
        <w:rPr>
          <w:sz w:val="22"/>
        </w:rPr>
        <w:t>«.</w:t>
      </w:r>
      <w:r w:rsidR="00625C26" w:rsidRPr="00502F44">
        <w:rPr>
          <w:sz w:val="22"/>
        </w:rPr>
        <w:t xml:space="preserve"> </w:t>
      </w:r>
    </w:p>
    <w:p w:rsidR="00502F44" w:rsidRPr="007A50E6" w:rsidRDefault="00502F44" w:rsidP="00662D1B">
      <w:pPr>
        <w:jc w:val="both"/>
        <w:rPr>
          <w:sz w:val="22"/>
        </w:rPr>
      </w:pPr>
    </w:p>
    <w:p w:rsidR="003E7620" w:rsidRPr="007A50E6" w:rsidRDefault="003E7620" w:rsidP="00662D1B">
      <w:pPr>
        <w:jc w:val="both"/>
        <w:rPr>
          <w:sz w:val="22"/>
        </w:rPr>
      </w:pPr>
      <w:r w:rsidRPr="007A50E6">
        <w:rPr>
          <w:sz w:val="22"/>
        </w:rPr>
        <w:t xml:space="preserve">Študenti bodo o tem, ali izpolnjujejo pogoje in merila za bivanje v ŠDL, obveščeni po pošti na naslov </w:t>
      </w:r>
      <w:r w:rsidR="008761CF" w:rsidRPr="007A50E6">
        <w:rPr>
          <w:sz w:val="22"/>
        </w:rPr>
        <w:t xml:space="preserve">prebivališča v Republiki Sloveniji </w:t>
      </w:r>
      <w:r w:rsidR="004E4E4F" w:rsidRPr="007A50E6">
        <w:rPr>
          <w:sz w:val="22"/>
        </w:rPr>
        <w:t>(kater</w:t>
      </w:r>
      <w:r w:rsidR="005B322B" w:rsidRPr="007A50E6">
        <w:rPr>
          <w:sz w:val="22"/>
        </w:rPr>
        <w:t>ega</w:t>
      </w:r>
      <w:r w:rsidR="004E4E4F" w:rsidRPr="007A50E6">
        <w:rPr>
          <w:sz w:val="22"/>
        </w:rPr>
        <w:t xml:space="preserve"> bodo navedli v vlogi)</w:t>
      </w:r>
      <w:r w:rsidRPr="007A50E6">
        <w:rPr>
          <w:sz w:val="22"/>
        </w:rPr>
        <w:t xml:space="preserve"> najpozneje do</w:t>
      </w:r>
      <w:r w:rsidR="007E04D8">
        <w:rPr>
          <w:sz w:val="22"/>
        </w:rPr>
        <w:t xml:space="preserve"> </w:t>
      </w:r>
      <w:r w:rsidR="006A31A6">
        <w:rPr>
          <w:sz w:val="22"/>
        </w:rPr>
        <w:t>torka</w:t>
      </w:r>
      <w:r w:rsidR="006E72ED">
        <w:rPr>
          <w:sz w:val="22"/>
        </w:rPr>
        <w:t>,</w:t>
      </w:r>
      <w:r w:rsidR="006A31A6" w:rsidRPr="007A50E6">
        <w:rPr>
          <w:sz w:val="22"/>
        </w:rPr>
        <w:t xml:space="preserve"> </w:t>
      </w:r>
      <w:r w:rsidR="00E12F34" w:rsidRPr="00E60CB0">
        <w:rPr>
          <w:b/>
          <w:sz w:val="22"/>
        </w:rPr>
        <w:t>6</w:t>
      </w:r>
      <w:r w:rsidRPr="008E6CEB">
        <w:rPr>
          <w:b/>
          <w:bCs/>
          <w:sz w:val="22"/>
        </w:rPr>
        <w:t>.</w:t>
      </w:r>
      <w:r w:rsidRPr="007A50E6">
        <w:rPr>
          <w:sz w:val="22"/>
        </w:rPr>
        <w:t xml:space="preserve"> </w:t>
      </w:r>
      <w:r w:rsidRPr="007A50E6">
        <w:rPr>
          <w:b/>
          <w:bCs/>
          <w:sz w:val="22"/>
        </w:rPr>
        <w:t xml:space="preserve">novembra </w:t>
      </w:r>
      <w:r w:rsidR="008D3064" w:rsidRPr="007A50E6">
        <w:rPr>
          <w:b/>
          <w:bCs/>
          <w:sz w:val="22"/>
        </w:rPr>
        <w:t>201</w:t>
      </w:r>
      <w:r w:rsidR="006A31A6">
        <w:rPr>
          <w:b/>
          <w:bCs/>
          <w:sz w:val="22"/>
        </w:rPr>
        <w:t>8</w:t>
      </w:r>
      <w:r w:rsidRPr="007A50E6">
        <w:rPr>
          <w:sz w:val="22"/>
        </w:rPr>
        <w:t>.</w:t>
      </w:r>
    </w:p>
    <w:p w:rsidR="004E4E4F" w:rsidRPr="007A50E6" w:rsidRDefault="004E4E4F" w:rsidP="00662D1B">
      <w:pPr>
        <w:jc w:val="both"/>
        <w:rPr>
          <w:sz w:val="22"/>
        </w:rPr>
      </w:pPr>
    </w:p>
    <w:p w:rsidR="008761CF" w:rsidRPr="006E72ED" w:rsidRDefault="008761CF" w:rsidP="00625C26">
      <w:pPr>
        <w:spacing w:line="240" w:lineRule="auto"/>
        <w:jc w:val="both"/>
        <w:rPr>
          <w:sz w:val="22"/>
        </w:rPr>
      </w:pPr>
      <w:r w:rsidRPr="007A50E6">
        <w:rPr>
          <w:sz w:val="22"/>
        </w:rPr>
        <w:t xml:space="preserve">O podaljšanju bivanja mladih raziskovalcev in štipendistov v ŠDL odloča Komisija za sprejem, ki jo imenuje </w:t>
      </w:r>
      <w:r w:rsidR="00033995" w:rsidRPr="007A50E6">
        <w:rPr>
          <w:sz w:val="22"/>
        </w:rPr>
        <w:t>S</w:t>
      </w:r>
      <w:r w:rsidRPr="007A50E6">
        <w:rPr>
          <w:sz w:val="22"/>
        </w:rPr>
        <w:t>vet zavoda Študentsk</w:t>
      </w:r>
      <w:r w:rsidR="00CA479B" w:rsidRPr="007A50E6">
        <w:rPr>
          <w:sz w:val="22"/>
        </w:rPr>
        <w:t>i</w:t>
      </w:r>
      <w:r w:rsidRPr="007A50E6">
        <w:rPr>
          <w:sz w:val="22"/>
        </w:rPr>
        <w:t xml:space="preserve"> dom Ljubljana</w:t>
      </w:r>
      <w:r w:rsidR="00A10FF8" w:rsidRPr="007A50E6">
        <w:rPr>
          <w:sz w:val="22"/>
        </w:rPr>
        <w:t xml:space="preserve"> in odloča  o sprejemu in podaljšanju bivanja.</w:t>
      </w:r>
    </w:p>
    <w:p w:rsidR="004E4E4F" w:rsidRPr="007A50E6" w:rsidRDefault="004E4E4F" w:rsidP="008761CF">
      <w:pPr>
        <w:ind w:left="720"/>
        <w:jc w:val="both"/>
        <w:rPr>
          <w:sz w:val="22"/>
        </w:rPr>
      </w:pPr>
    </w:p>
    <w:p w:rsidR="003E7620" w:rsidRPr="007A50E6" w:rsidRDefault="008761CF" w:rsidP="00662D1B">
      <w:pPr>
        <w:jc w:val="both"/>
        <w:rPr>
          <w:sz w:val="22"/>
        </w:rPr>
      </w:pPr>
      <w:r w:rsidRPr="007A50E6">
        <w:rPr>
          <w:sz w:val="22"/>
        </w:rPr>
        <w:t>Na podlagi popolnih in pravočasno prispelih vlog bo Komisija za sprejem ugotovila, ali mladi raziskovalec oziroma štipendist</w:t>
      </w:r>
      <w:r w:rsidR="006E72ED">
        <w:rPr>
          <w:sz w:val="22"/>
        </w:rPr>
        <w:t>,</w:t>
      </w:r>
      <w:r w:rsidRPr="007A50E6">
        <w:rPr>
          <w:sz w:val="22"/>
        </w:rPr>
        <w:t xml:space="preserve"> izpolnjuje pogoje za podaljšanje bivanja v ŠDL  in skladno s tem izdala odločbo.</w:t>
      </w:r>
    </w:p>
    <w:p w:rsidR="003E7620" w:rsidRPr="007A50E6" w:rsidRDefault="003E7620" w:rsidP="00662D1B">
      <w:pPr>
        <w:jc w:val="both"/>
        <w:rPr>
          <w:sz w:val="22"/>
        </w:rPr>
      </w:pPr>
    </w:p>
    <w:p w:rsidR="004E4E4F" w:rsidRPr="007A50E6" w:rsidRDefault="004E4E4F" w:rsidP="008761CF">
      <w:pPr>
        <w:ind w:left="720"/>
        <w:jc w:val="center"/>
        <w:rPr>
          <w:sz w:val="22"/>
        </w:rPr>
      </w:pPr>
    </w:p>
    <w:p w:rsidR="00A60AA5" w:rsidRPr="007A50E6" w:rsidRDefault="00A60AA5" w:rsidP="008761CF">
      <w:pPr>
        <w:ind w:left="720"/>
        <w:jc w:val="center"/>
        <w:rPr>
          <w:sz w:val="22"/>
        </w:rPr>
      </w:pPr>
    </w:p>
    <w:p w:rsidR="00A60AA5" w:rsidRPr="007A50E6" w:rsidRDefault="00A60AA5" w:rsidP="008761CF">
      <w:pPr>
        <w:ind w:left="720"/>
        <w:jc w:val="center"/>
        <w:rPr>
          <w:sz w:val="22"/>
        </w:rPr>
      </w:pPr>
    </w:p>
    <w:p w:rsidR="003E7620" w:rsidRDefault="00A30BFA" w:rsidP="00A30BFA">
      <w:pPr>
        <w:jc w:val="center"/>
        <w:rPr>
          <w:sz w:val="22"/>
        </w:rPr>
      </w:pPr>
      <w:r>
        <w:rPr>
          <w:sz w:val="22"/>
        </w:rPr>
        <w:t>Študentski dom Ljubljana</w:t>
      </w:r>
    </w:p>
    <w:p w:rsidR="00A30BFA" w:rsidRDefault="006A31A6" w:rsidP="00A30BFA">
      <w:pPr>
        <w:jc w:val="center"/>
        <w:rPr>
          <w:sz w:val="22"/>
        </w:rPr>
      </w:pPr>
      <w:r>
        <w:rPr>
          <w:sz w:val="22"/>
        </w:rPr>
        <w:t>V.d. direktorja</w:t>
      </w:r>
    </w:p>
    <w:p w:rsidR="00A30BFA" w:rsidRPr="007A50E6" w:rsidRDefault="006A31A6" w:rsidP="00A30BFA">
      <w:pPr>
        <w:jc w:val="center"/>
      </w:pPr>
      <w:r>
        <w:rPr>
          <w:sz w:val="22"/>
        </w:rPr>
        <w:t>Igor Brlek</w:t>
      </w:r>
    </w:p>
    <w:p w:rsidR="00A01957" w:rsidRPr="007A50E6" w:rsidRDefault="00A01957" w:rsidP="00662D1B">
      <w:pPr>
        <w:pStyle w:val="podpisi"/>
        <w:jc w:val="both"/>
        <w:rPr>
          <w:lang w:val="sl-SI"/>
        </w:rPr>
      </w:pPr>
    </w:p>
    <w:p w:rsidR="00A01957" w:rsidRPr="007A50E6" w:rsidRDefault="00A01957" w:rsidP="00662D1B">
      <w:pPr>
        <w:pStyle w:val="podpisi"/>
        <w:jc w:val="both"/>
        <w:rPr>
          <w:lang w:val="sl-SI"/>
        </w:rPr>
      </w:pPr>
    </w:p>
    <w:p w:rsidR="00A60AA5" w:rsidRPr="007A50E6" w:rsidRDefault="00A60AA5" w:rsidP="00662D1B">
      <w:pPr>
        <w:pStyle w:val="podpisi"/>
        <w:jc w:val="both"/>
        <w:rPr>
          <w:lang w:val="sl-SI"/>
        </w:rPr>
      </w:pPr>
    </w:p>
    <w:p w:rsidR="00A60AA5" w:rsidRPr="007A50E6" w:rsidRDefault="00A60AA5" w:rsidP="00662D1B">
      <w:pPr>
        <w:pStyle w:val="podpisi"/>
        <w:jc w:val="both"/>
        <w:rPr>
          <w:lang w:val="sl-SI"/>
        </w:rPr>
      </w:pPr>
    </w:p>
    <w:p w:rsidR="00A01957" w:rsidRPr="007A50E6" w:rsidRDefault="00A01957" w:rsidP="00662D1B">
      <w:pPr>
        <w:pStyle w:val="podpisi"/>
        <w:jc w:val="both"/>
        <w:rPr>
          <w:lang w:val="sl-SI"/>
        </w:rPr>
      </w:pPr>
    </w:p>
    <w:p w:rsidR="00A01957" w:rsidRPr="007A50E6" w:rsidRDefault="00804939" w:rsidP="00662D1B">
      <w:pPr>
        <w:pStyle w:val="podpisi"/>
        <w:jc w:val="both"/>
        <w:rPr>
          <w:lang w:val="sl-SI"/>
        </w:rPr>
      </w:pPr>
      <w:r w:rsidRPr="007A50E6">
        <w:rPr>
          <w:lang w:val="sl-SI"/>
        </w:rPr>
        <w:t xml:space="preserve">Priloge: </w:t>
      </w:r>
    </w:p>
    <w:p w:rsidR="00846CEF" w:rsidRPr="007A50E6" w:rsidRDefault="00846CEF" w:rsidP="00662D1B">
      <w:pPr>
        <w:pStyle w:val="podpisi"/>
        <w:jc w:val="both"/>
        <w:rPr>
          <w:lang w:val="sl-SI"/>
        </w:rPr>
      </w:pPr>
    </w:p>
    <w:p w:rsidR="00846CEF" w:rsidRPr="007A50E6" w:rsidRDefault="00CA479B" w:rsidP="00662D1B">
      <w:pPr>
        <w:pStyle w:val="Telobesedila"/>
        <w:numPr>
          <w:ilvl w:val="0"/>
          <w:numId w:val="22"/>
        </w:numPr>
        <w:jc w:val="both"/>
        <w:rPr>
          <w:sz w:val="20"/>
          <w:szCs w:val="20"/>
        </w:rPr>
      </w:pPr>
      <w:r w:rsidRPr="007A50E6">
        <w:rPr>
          <w:sz w:val="20"/>
          <w:szCs w:val="20"/>
        </w:rPr>
        <w:t>OBRAZEC</w:t>
      </w:r>
      <w:r w:rsidR="006C2394" w:rsidRPr="007A50E6">
        <w:rPr>
          <w:sz w:val="20"/>
          <w:szCs w:val="20"/>
        </w:rPr>
        <w:t xml:space="preserve"> </w:t>
      </w:r>
      <w:r w:rsidRPr="007A50E6">
        <w:rPr>
          <w:sz w:val="20"/>
          <w:szCs w:val="20"/>
        </w:rPr>
        <w:t xml:space="preserve">- </w:t>
      </w:r>
      <w:r w:rsidR="00846CEF" w:rsidRPr="007A50E6">
        <w:rPr>
          <w:sz w:val="20"/>
          <w:szCs w:val="20"/>
        </w:rPr>
        <w:t xml:space="preserve">VLOGA ZA SPREJEM MLADIH RAZISKOVALCEV IN ŠTIPENDISTOV  V ŠTUDENTSKI DOM LJUBLJANA - ZA ŠTUDIJSKO LETO </w:t>
      </w:r>
      <w:r w:rsidR="008D3064" w:rsidRPr="007A50E6">
        <w:rPr>
          <w:sz w:val="20"/>
          <w:szCs w:val="20"/>
        </w:rPr>
        <w:t>201</w:t>
      </w:r>
      <w:r w:rsidR="006A31A6">
        <w:rPr>
          <w:sz w:val="20"/>
          <w:szCs w:val="20"/>
        </w:rPr>
        <w:t>8</w:t>
      </w:r>
      <w:r w:rsidR="00846CEF" w:rsidRPr="007A50E6">
        <w:rPr>
          <w:sz w:val="20"/>
          <w:szCs w:val="20"/>
        </w:rPr>
        <w:t>/</w:t>
      </w:r>
      <w:r w:rsidR="000D7966" w:rsidRPr="007A50E6">
        <w:rPr>
          <w:sz w:val="20"/>
          <w:szCs w:val="20"/>
        </w:rPr>
        <w:t>201</w:t>
      </w:r>
      <w:r w:rsidR="006A31A6">
        <w:rPr>
          <w:sz w:val="20"/>
          <w:szCs w:val="20"/>
        </w:rPr>
        <w:t>9</w:t>
      </w:r>
      <w:r w:rsidR="006C2394" w:rsidRPr="007A50E6">
        <w:rPr>
          <w:sz w:val="20"/>
          <w:szCs w:val="20"/>
        </w:rPr>
        <w:t>.</w:t>
      </w:r>
    </w:p>
    <w:p w:rsidR="008761CF" w:rsidRPr="007A50E6" w:rsidRDefault="00CA479B" w:rsidP="008761CF">
      <w:pPr>
        <w:pStyle w:val="Telobesedila"/>
        <w:numPr>
          <w:ilvl w:val="0"/>
          <w:numId w:val="22"/>
        </w:numPr>
        <w:jc w:val="both"/>
        <w:rPr>
          <w:sz w:val="20"/>
          <w:szCs w:val="20"/>
        </w:rPr>
      </w:pPr>
      <w:r w:rsidRPr="007A50E6">
        <w:rPr>
          <w:sz w:val="20"/>
          <w:szCs w:val="20"/>
        </w:rPr>
        <w:t>OBRAZEC</w:t>
      </w:r>
      <w:r w:rsidR="006C2394" w:rsidRPr="007A50E6">
        <w:rPr>
          <w:sz w:val="20"/>
          <w:szCs w:val="20"/>
        </w:rPr>
        <w:t xml:space="preserve"> </w:t>
      </w:r>
      <w:r w:rsidRPr="007A50E6">
        <w:rPr>
          <w:sz w:val="20"/>
          <w:szCs w:val="20"/>
        </w:rPr>
        <w:t xml:space="preserve">- </w:t>
      </w:r>
      <w:r w:rsidR="008761CF" w:rsidRPr="007A50E6">
        <w:rPr>
          <w:sz w:val="20"/>
          <w:szCs w:val="20"/>
        </w:rPr>
        <w:t xml:space="preserve">VLOGA ZA PODALJŠANJE BIVANJA MLADIH RAZISKOVALCEV IN ŠTIPENDISTOV V ŠTUDENTSKI DOM LJUBLJANA ZA ŠTUDIJSKO LETO </w:t>
      </w:r>
      <w:r w:rsidR="000D7966" w:rsidRPr="007A50E6">
        <w:rPr>
          <w:sz w:val="20"/>
          <w:szCs w:val="20"/>
        </w:rPr>
        <w:t>201</w:t>
      </w:r>
      <w:r w:rsidR="006A31A6">
        <w:rPr>
          <w:sz w:val="20"/>
          <w:szCs w:val="20"/>
        </w:rPr>
        <w:t>8</w:t>
      </w:r>
      <w:r w:rsidR="008761CF" w:rsidRPr="007A50E6">
        <w:rPr>
          <w:sz w:val="20"/>
          <w:szCs w:val="20"/>
        </w:rPr>
        <w:t>/</w:t>
      </w:r>
      <w:r w:rsidR="000D7966" w:rsidRPr="007A50E6">
        <w:rPr>
          <w:sz w:val="20"/>
          <w:szCs w:val="20"/>
        </w:rPr>
        <w:t>201</w:t>
      </w:r>
      <w:r w:rsidR="006A31A6">
        <w:rPr>
          <w:sz w:val="20"/>
          <w:szCs w:val="20"/>
        </w:rPr>
        <w:t>9</w:t>
      </w:r>
      <w:r w:rsidR="00745EF4" w:rsidRPr="007A50E6">
        <w:rPr>
          <w:sz w:val="20"/>
          <w:szCs w:val="20"/>
        </w:rPr>
        <w:t>.</w:t>
      </w:r>
    </w:p>
    <w:p w:rsidR="00D97934" w:rsidRPr="007A50E6" w:rsidRDefault="00D97934" w:rsidP="008761CF">
      <w:pPr>
        <w:pStyle w:val="podpisi"/>
        <w:jc w:val="both"/>
        <w:rPr>
          <w:sz w:val="28"/>
        </w:rPr>
      </w:pPr>
    </w:p>
    <w:p w:rsidR="00D97934" w:rsidRPr="007A50E6" w:rsidRDefault="00D97934" w:rsidP="008761CF">
      <w:pPr>
        <w:pStyle w:val="podpisi"/>
        <w:jc w:val="both"/>
        <w:rPr>
          <w:sz w:val="28"/>
        </w:rPr>
      </w:pPr>
    </w:p>
    <w:p w:rsidR="00D97934" w:rsidRPr="007A50E6" w:rsidRDefault="00D97934" w:rsidP="008761CF">
      <w:pPr>
        <w:pStyle w:val="podpisi"/>
        <w:jc w:val="both"/>
        <w:rPr>
          <w:sz w:val="28"/>
        </w:rPr>
      </w:pPr>
    </w:p>
    <w:p w:rsidR="00D97934" w:rsidRPr="007A50E6" w:rsidRDefault="00D97934" w:rsidP="008761CF">
      <w:pPr>
        <w:pStyle w:val="podpisi"/>
        <w:jc w:val="both"/>
        <w:rPr>
          <w:sz w:val="28"/>
        </w:rPr>
      </w:pPr>
    </w:p>
    <w:p w:rsidR="00D97934" w:rsidRDefault="00D97934" w:rsidP="008761CF">
      <w:pPr>
        <w:pStyle w:val="podpisi"/>
        <w:jc w:val="both"/>
        <w:rPr>
          <w:sz w:val="28"/>
        </w:rPr>
      </w:pPr>
    </w:p>
    <w:p w:rsidR="00625C26" w:rsidRDefault="00625C26" w:rsidP="008761CF">
      <w:pPr>
        <w:pStyle w:val="podpisi"/>
        <w:jc w:val="both"/>
        <w:rPr>
          <w:sz w:val="28"/>
        </w:rPr>
      </w:pPr>
    </w:p>
    <w:p w:rsidR="00625C26" w:rsidRDefault="00625C26" w:rsidP="008761CF">
      <w:pPr>
        <w:pStyle w:val="podpisi"/>
        <w:jc w:val="both"/>
        <w:rPr>
          <w:sz w:val="28"/>
        </w:rPr>
      </w:pPr>
    </w:p>
    <w:p w:rsidR="00502F44" w:rsidRDefault="00502F44" w:rsidP="008761CF">
      <w:pPr>
        <w:pStyle w:val="podpisi"/>
        <w:jc w:val="both"/>
        <w:rPr>
          <w:sz w:val="28"/>
        </w:rPr>
      </w:pPr>
    </w:p>
    <w:p w:rsidR="00502F44" w:rsidRDefault="00502F44" w:rsidP="008761CF">
      <w:pPr>
        <w:pStyle w:val="podpisi"/>
        <w:jc w:val="both"/>
        <w:rPr>
          <w:sz w:val="28"/>
        </w:rPr>
      </w:pPr>
    </w:p>
    <w:p w:rsidR="00625C26" w:rsidRPr="007A50E6" w:rsidRDefault="00625C26" w:rsidP="008761CF">
      <w:pPr>
        <w:pStyle w:val="podpisi"/>
        <w:jc w:val="both"/>
        <w:rPr>
          <w:sz w:val="28"/>
        </w:rPr>
      </w:pPr>
    </w:p>
    <w:p w:rsidR="00D97934" w:rsidRPr="007A50E6" w:rsidRDefault="00D97934" w:rsidP="008761CF">
      <w:pPr>
        <w:pStyle w:val="podpisi"/>
        <w:jc w:val="both"/>
        <w:rPr>
          <w:sz w:val="28"/>
        </w:rPr>
      </w:pPr>
    </w:p>
    <w:p w:rsidR="00D97934" w:rsidRPr="007A50E6" w:rsidRDefault="00D97934" w:rsidP="008761CF">
      <w:pPr>
        <w:pStyle w:val="podpisi"/>
        <w:jc w:val="both"/>
        <w:rPr>
          <w:sz w:val="28"/>
        </w:rPr>
      </w:pPr>
    </w:p>
    <w:p w:rsidR="009633A8" w:rsidRDefault="00AE0E28" w:rsidP="002E5964">
      <w:pPr>
        <w:pStyle w:val="Telobesedila"/>
        <w:jc w:val="both"/>
        <w:rPr>
          <w:sz w:val="28"/>
        </w:rPr>
      </w:pPr>
      <w:r w:rsidRPr="007A50E6">
        <w:rPr>
          <w:sz w:val="28"/>
        </w:rPr>
        <w:t>VLOGA ZA SPREJEM MLADI</w:t>
      </w:r>
      <w:r w:rsidR="00662D1B" w:rsidRPr="007A50E6">
        <w:rPr>
          <w:sz w:val="28"/>
        </w:rPr>
        <w:t xml:space="preserve">H RAZISKOVALCEV IN ŠTIPENDISTOV </w:t>
      </w:r>
      <w:r w:rsidRPr="007A50E6">
        <w:rPr>
          <w:sz w:val="28"/>
        </w:rPr>
        <w:t xml:space="preserve">V ŠTUDENTSKI DOM LJUBLJANA ZA ŠTUDIJSKO LETO </w:t>
      </w:r>
      <w:r w:rsidR="00A22C10" w:rsidRPr="007A50E6">
        <w:rPr>
          <w:sz w:val="28"/>
        </w:rPr>
        <w:t>201</w:t>
      </w:r>
      <w:r w:rsidR="006A31A6">
        <w:rPr>
          <w:sz w:val="28"/>
        </w:rPr>
        <w:t>8</w:t>
      </w:r>
      <w:r w:rsidRPr="007A50E6">
        <w:rPr>
          <w:sz w:val="28"/>
        </w:rPr>
        <w:t>/</w:t>
      </w:r>
      <w:r w:rsidR="00E12F34" w:rsidRPr="007A50E6">
        <w:rPr>
          <w:sz w:val="28"/>
        </w:rPr>
        <w:t>201</w:t>
      </w:r>
      <w:r w:rsidR="006A31A6">
        <w:rPr>
          <w:sz w:val="28"/>
        </w:rPr>
        <w:t>9</w:t>
      </w:r>
    </w:p>
    <w:p w:rsidR="009633A8" w:rsidRDefault="009633A8" w:rsidP="002E5964">
      <w:pPr>
        <w:pStyle w:val="Telobesedila"/>
        <w:jc w:val="both"/>
        <w:rPr>
          <w:rFonts w:cs="Times New Roman"/>
          <w:sz w:val="28"/>
          <w:lang w:val="it-IT" w:eastAsia="en-US"/>
        </w:rPr>
      </w:pPr>
    </w:p>
    <w:p w:rsidR="009633A8" w:rsidRDefault="00AE0E28" w:rsidP="002E5964">
      <w:pPr>
        <w:pStyle w:val="Telobesedila"/>
        <w:jc w:val="both"/>
        <w:rPr>
          <w:b/>
          <w:bCs/>
          <w:i/>
          <w:iCs/>
          <w:sz w:val="16"/>
          <w:u w:val="single"/>
        </w:rPr>
      </w:pPr>
      <w:r w:rsidRPr="007A50E6">
        <w:rPr>
          <w:b/>
          <w:bCs/>
          <w:i/>
          <w:iCs/>
          <w:sz w:val="16"/>
          <w:u w:val="single"/>
        </w:rPr>
        <w:t>Prosimo, pišite z velikim tiskanimi črkami!</w:t>
      </w:r>
    </w:p>
    <w:p w:rsidR="004F4098" w:rsidRDefault="004F4098" w:rsidP="002E5964">
      <w:pPr>
        <w:pStyle w:val="Telobesedila"/>
        <w:jc w:val="both"/>
        <w:rPr>
          <w:b/>
          <w:bCs/>
          <w:i/>
          <w:iCs/>
          <w:sz w:val="16"/>
          <w:u w:val="single"/>
        </w:rPr>
      </w:pPr>
    </w:p>
    <w:p w:rsidR="009633A8" w:rsidRDefault="009633A8" w:rsidP="002E5964">
      <w:pPr>
        <w:pStyle w:val="Telobesedila"/>
        <w:jc w:val="both"/>
        <w:rPr>
          <w:b/>
          <w:bCs/>
          <w:i/>
          <w:iCs/>
          <w:sz w:val="16"/>
          <w:u w:val="single"/>
        </w:rPr>
      </w:pPr>
    </w:p>
    <w:p w:rsidR="004F4098" w:rsidRDefault="004F4098" w:rsidP="002E5964">
      <w:pPr>
        <w:pStyle w:val="Telobesedila"/>
        <w:jc w:val="both"/>
        <w:rPr>
          <w:b/>
          <w:bCs/>
          <w:i/>
          <w:iCs/>
          <w:sz w:val="16"/>
          <w:u w:val="single"/>
        </w:rPr>
      </w:pPr>
    </w:p>
    <w:p w:rsidR="004F4098" w:rsidRDefault="004F4098" w:rsidP="002E5964">
      <w:pPr>
        <w:pStyle w:val="Telobesedila"/>
        <w:jc w:val="both"/>
        <w:rPr>
          <w:b/>
          <w:bCs/>
          <w:i/>
          <w:iCs/>
          <w:sz w:val="16"/>
          <w:u w:val="single"/>
        </w:rPr>
      </w:pPr>
    </w:p>
    <w:p w:rsidR="004F4098" w:rsidRDefault="004F4098" w:rsidP="002E5964">
      <w:pPr>
        <w:pStyle w:val="Telobesedila"/>
        <w:jc w:val="both"/>
        <w:rPr>
          <w:b/>
          <w:bCs/>
          <w:i/>
          <w:iCs/>
          <w:sz w:val="16"/>
          <w:u w:val="single"/>
        </w:rPr>
      </w:pPr>
    </w:p>
    <w:p w:rsidR="004F4098" w:rsidRPr="007A50E6" w:rsidRDefault="004F4098" w:rsidP="002E5964">
      <w:pPr>
        <w:pStyle w:val="Telobesedila"/>
        <w:jc w:val="both"/>
        <w:rPr>
          <w:b/>
          <w:bCs/>
          <w:i/>
          <w:iCs/>
          <w:sz w:val="16"/>
          <w:u w:val="single"/>
        </w:rPr>
      </w:pPr>
    </w:p>
    <w:p w:rsidR="00AE0E28" w:rsidRDefault="00AE0E28" w:rsidP="00662D1B">
      <w:pPr>
        <w:pStyle w:val="Telobesedila"/>
        <w:jc w:val="both"/>
        <w:rPr>
          <w:sz w:val="20"/>
        </w:rPr>
      </w:pPr>
      <w:r w:rsidRPr="007A50E6">
        <w:rPr>
          <w:sz w:val="20"/>
        </w:rPr>
        <w:t>OSEBNI PODATKI</w:t>
      </w:r>
    </w:p>
    <w:p w:rsidR="004F4098" w:rsidRPr="007A50E6" w:rsidRDefault="004F4098" w:rsidP="00662D1B">
      <w:pPr>
        <w:pStyle w:val="Telobesedila"/>
        <w:jc w:val="both"/>
        <w:rPr>
          <w:sz w:val="16"/>
        </w:rPr>
      </w:pPr>
    </w:p>
    <w:p w:rsidR="00AE0E28" w:rsidRPr="007A50E6" w:rsidRDefault="00AE0E28" w:rsidP="00662D1B">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sz w:val="20"/>
        </w:rPr>
      </w:pPr>
      <w:r w:rsidRPr="007A50E6">
        <w:rPr>
          <w:sz w:val="20"/>
        </w:rPr>
        <w:t xml:space="preserve">3   </w:t>
      </w:r>
      <w:r w:rsidRPr="007A50E6">
        <w:rPr>
          <w:b/>
          <w:bCs/>
          <w:sz w:val="20"/>
        </w:rPr>
        <w:t>Priimek in ime:</w:t>
      </w:r>
    </w:p>
    <w:p w:rsidR="00AE0E28" w:rsidRPr="007A50E6" w:rsidRDefault="00AE0E28" w:rsidP="00662D1B">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680"/>
          <w:tab w:val="left" w:pos="6840"/>
        </w:tabs>
        <w:jc w:val="both"/>
        <w:rPr>
          <w:b/>
          <w:bCs/>
          <w:sz w:val="20"/>
        </w:rPr>
      </w:pPr>
      <w:r w:rsidRPr="007A50E6">
        <w:rPr>
          <w:sz w:val="20"/>
        </w:rPr>
        <w:t xml:space="preserve">4   </w:t>
      </w:r>
      <w:r w:rsidRPr="007A50E6">
        <w:rPr>
          <w:b/>
          <w:bCs/>
          <w:sz w:val="20"/>
        </w:rPr>
        <w:t>Spol (obkrožite):</w:t>
      </w:r>
      <w:r w:rsidRPr="007A50E6">
        <w:rPr>
          <w:b/>
          <w:bCs/>
          <w:sz w:val="20"/>
        </w:rPr>
        <w:tab/>
      </w:r>
      <w:r w:rsidRPr="007A50E6">
        <w:rPr>
          <w:sz w:val="20"/>
        </w:rPr>
        <w:t>1</w:t>
      </w:r>
      <w:r w:rsidR="007A50E6" w:rsidRPr="007A50E6">
        <w:rPr>
          <w:sz w:val="20"/>
        </w:rPr>
        <w:t xml:space="preserve"> </w:t>
      </w:r>
      <w:r w:rsidRPr="007A50E6">
        <w:rPr>
          <w:b/>
          <w:bCs/>
          <w:sz w:val="20"/>
        </w:rPr>
        <w:t xml:space="preserve">- moški </w:t>
      </w:r>
      <w:r w:rsidRPr="007A50E6">
        <w:rPr>
          <w:b/>
          <w:bCs/>
          <w:sz w:val="20"/>
        </w:rPr>
        <w:tab/>
      </w:r>
      <w:r w:rsidRPr="007A50E6">
        <w:rPr>
          <w:sz w:val="20"/>
        </w:rPr>
        <w:t>2</w:t>
      </w:r>
      <w:r w:rsidR="007A50E6" w:rsidRPr="007A50E6">
        <w:rPr>
          <w:sz w:val="20"/>
        </w:rPr>
        <w:t xml:space="preserve"> </w:t>
      </w:r>
      <w:r w:rsidR="007A50E6" w:rsidRPr="007A50E6">
        <w:rPr>
          <w:b/>
          <w:bCs/>
          <w:sz w:val="20"/>
        </w:rPr>
        <w:t>-</w:t>
      </w:r>
      <w:r w:rsidRPr="007A50E6">
        <w:rPr>
          <w:b/>
          <w:bCs/>
          <w:sz w:val="20"/>
        </w:rPr>
        <w:t xml:space="preserve"> ženski</w:t>
      </w:r>
    </w:p>
    <w:p w:rsidR="00AE0E28" w:rsidRPr="007A50E6" w:rsidRDefault="00AE0E28" w:rsidP="00662D1B">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sz w:val="20"/>
        </w:rPr>
      </w:pPr>
      <w:r w:rsidRPr="007A50E6">
        <w:rPr>
          <w:sz w:val="20"/>
        </w:rPr>
        <w:t xml:space="preserve">5   </w:t>
      </w:r>
      <w:r w:rsidRPr="007A50E6">
        <w:rPr>
          <w:b/>
          <w:bCs/>
          <w:sz w:val="20"/>
        </w:rPr>
        <w:t>Enotna matična številka občana:</w:t>
      </w:r>
    </w:p>
    <w:p w:rsidR="00AE0E28" w:rsidRPr="007A50E6" w:rsidRDefault="00AE0E28" w:rsidP="00662D1B">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sz w:val="20"/>
        </w:rPr>
      </w:pPr>
      <w:r w:rsidRPr="007A50E6">
        <w:rPr>
          <w:sz w:val="20"/>
        </w:rPr>
        <w:t xml:space="preserve">6   </w:t>
      </w:r>
      <w:r w:rsidRPr="007A50E6">
        <w:rPr>
          <w:b/>
          <w:bCs/>
          <w:sz w:val="20"/>
        </w:rPr>
        <w:t xml:space="preserve">Državljanstvo </w:t>
      </w:r>
      <w:r w:rsidRPr="007A50E6">
        <w:rPr>
          <w:sz w:val="20"/>
        </w:rPr>
        <w:t>(tuji državljani priložite v prilogi 8 dokazilo o državljanstvu)</w:t>
      </w:r>
      <w:r w:rsidRPr="007A50E6">
        <w:rPr>
          <w:b/>
          <w:bCs/>
          <w:sz w:val="20"/>
        </w:rPr>
        <w:t>:</w:t>
      </w:r>
    </w:p>
    <w:p w:rsidR="00AE0E28" w:rsidRPr="007A50E6" w:rsidRDefault="00AE0E28" w:rsidP="00662D1B">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680"/>
          <w:tab w:val="left" w:pos="6840"/>
        </w:tabs>
        <w:jc w:val="both"/>
        <w:rPr>
          <w:b/>
          <w:bCs/>
          <w:sz w:val="20"/>
        </w:rPr>
      </w:pPr>
      <w:r w:rsidRPr="007A50E6">
        <w:rPr>
          <w:sz w:val="20"/>
        </w:rPr>
        <w:t xml:space="preserve">7   </w:t>
      </w:r>
      <w:r w:rsidRPr="007A50E6">
        <w:rPr>
          <w:b/>
          <w:bCs/>
          <w:sz w:val="20"/>
        </w:rPr>
        <w:t>Zaposlitev (obkrožite):</w:t>
      </w:r>
      <w:r w:rsidRPr="007A50E6">
        <w:rPr>
          <w:b/>
          <w:bCs/>
          <w:sz w:val="20"/>
        </w:rPr>
        <w:tab/>
      </w:r>
      <w:r w:rsidRPr="007A50E6">
        <w:rPr>
          <w:sz w:val="20"/>
        </w:rPr>
        <w:t xml:space="preserve">1 </w:t>
      </w:r>
      <w:r w:rsidR="007A50E6" w:rsidRPr="007A50E6">
        <w:rPr>
          <w:sz w:val="20"/>
        </w:rPr>
        <w:t>-</w:t>
      </w:r>
      <w:r w:rsidRPr="007A50E6">
        <w:rPr>
          <w:b/>
          <w:bCs/>
          <w:sz w:val="20"/>
        </w:rPr>
        <w:t xml:space="preserve"> da</w:t>
      </w:r>
      <w:r w:rsidRPr="007A50E6">
        <w:rPr>
          <w:b/>
          <w:bCs/>
          <w:sz w:val="20"/>
        </w:rPr>
        <w:tab/>
      </w:r>
      <w:r w:rsidRPr="007A50E6">
        <w:rPr>
          <w:sz w:val="20"/>
        </w:rPr>
        <w:t xml:space="preserve">2 </w:t>
      </w:r>
      <w:r w:rsidR="007A50E6" w:rsidRPr="007A50E6">
        <w:rPr>
          <w:sz w:val="20"/>
        </w:rPr>
        <w:t>-</w:t>
      </w:r>
      <w:r w:rsidRPr="007A50E6">
        <w:rPr>
          <w:b/>
          <w:bCs/>
          <w:sz w:val="20"/>
        </w:rPr>
        <w:t xml:space="preserve"> ne</w:t>
      </w:r>
    </w:p>
    <w:p w:rsidR="00AE0E28" w:rsidRPr="007A50E6" w:rsidRDefault="00AE0E28" w:rsidP="00662D1B">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680"/>
          <w:tab w:val="left" w:pos="6840"/>
        </w:tabs>
        <w:jc w:val="both"/>
        <w:rPr>
          <w:b/>
          <w:bCs/>
          <w:sz w:val="20"/>
        </w:rPr>
      </w:pPr>
      <w:r w:rsidRPr="007A50E6">
        <w:rPr>
          <w:sz w:val="20"/>
        </w:rPr>
        <w:t>8</w:t>
      </w:r>
      <w:r w:rsidRPr="007A50E6">
        <w:rPr>
          <w:b/>
          <w:bCs/>
          <w:sz w:val="20"/>
        </w:rPr>
        <w:t xml:space="preserve">   Štipendist (obkrožite):</w:t>
      </w:r>
      <w:r w:rsidRPr="007A50E6">
        <w:rPr>
          <w:b/>
          <w:bCs/>
          <w:sz w:val="20"/>
        </w:rPr>
        <w:tab/>
      </w:r>
      <w:r w:rsidRPr="007A50E6">
        <w:rPr>
          <w:sz w:val="20"/>
        </w:rPr>
        <w:t>1</w:t>
      </w:r>
      <w:r w:rsidRPr="007A50E6">
        <w:rPr>
          <w:b/>
          <w:bCs/>
          <w:sz w:val="20"/>
        </w:rPr>
        <w:t xml:space="preserve"> </w:t>
      </w:r>
      <w:r w:rsidR="007A50E6" w:rsidRPr="007A50E6">
        <w:rPr>
          <w:b/>
          <w:bCs/>
          <w:sz w:val="20"/>
        </w:rPr>
        <w:t>-</w:t>
      </w:r>
      <w:r w:rsidRPr="007A50E6">
        <w:rPr>
          <w:b/>
          <w:bCs/>
          <w:sz w:val="20"/>
        </w:rPr>
        <w:t xml:space="preserve"> da</w:t>
      </w:r>
      <w:r w:rsidRPr="007A50E6">
        <w:rPr>
          <w:b/>
          <w:bCs/>
          <w:sz w:val="20"/>
        </w:rPr>
        <w:tab/>
      </w:r>
      <w:r w:rsidRPr="007A50E6">
        <w:rPr>
          <w:sz w:val="20"/>
        </w:rPr>
        <w:t xml:space="preserve">2 </w:t>
      </w:r>
      <w:r w:rsidR="007A50E6" w:rsidRPr="007A50E6">
        <w:rPr>
          <w:sz w:val="20"/>
        </w:rPr>
        <w:t>-</w:t>
      </w:r>
      <w:r w:rsidRPr="007A50E6">
        <w:rPr>
          <w:b/>
          <w:bCs/>
          <w:sz w:val="20"/>
        </w:rPr>
        <w:t xml:space="preserve"> ne</w:t>
      </w:r>
    </w:p>
    <w:p w:rsidR="009633A8" w:rsidRDefault="009633A8" w:rsidP="00662D1B">
      <w:pPr>
        <w:pStyle w:val="Telobesedila"/>
        <w:jc w:val="both"/>
        <w:rPr>
          <w:sz w:val="20"/>
        </w:rPr>
      </w:pPr>
    </w:p>
    <w:p w:rsidR="004F4098" w:rsidRDefault="004F4098" w:rsidP="00662D1B">
      <w:pPr>
        <w:pStyle w:val="Telobesedila"/>
        <w:jc w:val="both"/>
        <w:rPr>
          <w:sz w:val="20"/>
        </w:rPr>
      </w:pPr>
    </w:p>
    <w:p w:rsidR="004F4098" w:rsidRDefault="004F4098" w:rsidP="00662D1B">
      <w:pPr>
        <w:pStyle w:val="Telobesedila"/>
        <w:jc w:val="both"/>
        <w:rPr>
          <w:sz w:val="20"/>
        </w:rPr>
      </w:pPr>
    </w:p>
    <w:p w:rsidR="00AE0E28" w:rsidRDefault="00AE0E28" w:rsidP="00662D1B">
      <w:pPr>
        <w:pStyle w:val="Telobesedila"/>
        <w:jc w:val="both"/>
        <w:rPr>
          <w:sz w:val="20"/>
        </w:rPr>
      </w:pPr>
      <w:r w:rsidRPr="007A50E6">
        <w:rPr>
          <w:sz w:val="20"/>
        </w:rPr>
        <w:t>NASLOV STALNEGA PREBIVALIŠČA</w:t>
      </w:r>
    </w:p>
    <w:p w:rsidR="004F4098" w:rsidRPr="007A50E6" w:rsidRDefault="004F4098" w:rsidP="00662D1B">
      <w:pPr>
        <w:pStyle w:val="Telobesedila"/>
        <w:jc w:val="both"/>
        <w:rPr>
          <w:sz w:val="20"/>
        </w:rPr>
      </w:pPr>
    </w:p>
    <w:p w:rsidR="00AE0E28" w:rsidRPr="007A50E6" w:rsidRDefault="00AE0E28" w:rsidP="00662D1B">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sz w:val="20"/>
        </w:rPr>
      </w:pPr>
      <w:r w:rsidRPr="007A50E6">
        <w:rPr>
          <w:sz w:val="20"/>
        </w:rPr>
        <w:t xml:space="preserve">9   </w:t>
      </w:r>
      <w:r w:rsidRPr="007A50E6">
        <w:rPr>
          <w:b/>
          <w:bCs/>
          <w:sz w:val="20"/>
        </w:rPr>
        <w:t>Ulica (naselje) in hišna številka:</w:t>
      </w:r>
    </w:p>
    <w:p w:rsidR="00AE0E28" w:rsidRPr="007A50E6" w:rsidRDefault="00AE0E28" w:rsidP="00662D1B">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sz w:val="20"/>
        </w:rPr>
      </w:pPr>
      <w:r w:rsidRPr="007A50E6">
        <w:rPr>
          <w:sz w:val="20"/>
        </w:rPr>
        <w:t xml:space="preserve">10 </w:t>
      </w:r>
      <w:r w:rsidRPr="007A50E6">
        <w:rPr>
          <w:b/>
          <w:bCs/>
          <w:sz w:val="20"/>
        </w:rPr>
        <w:t>Poštna številka:</w:t>
      </w:r>
    </w:p>
    <w:p w:rsidR="00AE0E28" w:rsidRPr="007A50E6" w:rsidRDefault="00AE0E28" w:rsidP="00662D1B">
      <w:pPr>
        <w:pStyle w:val="Telobesedila"/>
        <w:pBdr>
          <w:top w:val="single" w:sz="4" w:space="1" w:color="auto"/>
          <w:left w:val="single" w:sz="4" w:space="4" w:color="auto"/>
          <w:bottom w:val="single" w:sz="4" w:space="1" w:color="auto"/>
          <w:right w:val="single" w:sz="4" w:space="4" w:color="auto"/>
        </w:pBdr>
        <w:jc w:val="both"/>
        <w:rPr>
          <w:b/>
          <w:bCs/>
          <w:sz w:val="20"/>
        </w:rPr>
      </w:pPr>
      <w:r w:rsidRPr="007A50E6">
        <w:rPr>
          <w:sz w:val="20"/>
        </w:rPr>
        <w:t xml:space="preserve">11 </w:t>
      </w:r>
      <w:r w:rsidRPr="007A50E6">
        <w:rPr>
          <w:b/>
          <w:bCs/>
          <w:sz w:val="20"/>
        </w:rPr>
        <w:t xml:space="preserve">Kraj stalnega prebivališča </w:t>
      </w:r>
      <w:r w:rsidRPr="007A50E6">
        <w:rPr>
          <w:sz w:val="20"/>
        </w:rPr>
        <w:t>(državljani RS priložite dokazilo o stalnem prebivališču)</w:t>
      </w:r>
      <w:r w:rsidRPr="007A50E6">
        <w:rPr>
          <w:b/>
          <w:bCs/>
          <w:sz w:val="20"/>
        </w:rPr>
        <w:t>:</w:t>
      </w:r>
    </w:p>
    <w:p w:rsidR="00AE0E28" w:rsidRPr="007A50E6" w:rsidRDefault="00AE0E28" w:rsidP="00662D1B">
      <w:pPr>
        <w:pStyle w:val="Telobesedila"/>
        <w:pBdr>
          <w:top w:val="single" w:sz="4" w:space="1" w:color="auto"/>
          <w:left w:val="single" w:sz="4" w:space="4" w:color="auto"/>
          <w:bottom w:val="single" w:sz="4" w:space="1" w:color="auto"/>
          <w:right w:val="single" w:sz="4" w:space="4" w:color="auto"/>
        </w:pBdr>
        <w:jc w:val="both"/>
        <w:rPr>
          <w:b/>
          <w:bCs/>
          <w:sz w:val="20"/>
        </w:rPr>
      </w:pPr>
    </w:p>
    <w:p w:rsidR="00AE0E28" w:rsidRPr="00502F44" w:rsidRDefault="00AE0E28" w:rsidP="00662D1B">
      <w:pPr>
        <w:pStyle w:val="Telobesedila"/>
        <w:pBdr>
          <w:left w:val="single" w:sz="4" w:space="4" w:color="auto"/>
          <w:bottom w:val="single" w:sz="4" w:space="1" w:color="auto"/>
          <w:right w:val="single" w:sz="4" w:space="4" w:color="auto"/>
          <w:between w:val="single" w:sz="4" w:space="1" w:color="auto"/>
          <w:bar w:val="single" w:sz="4" w:color="auto"/>
        </w:pBdr>
        <w:ind w:left="1416" w:hanging="1416"/>
        <w:jc w:val="both"/>
        <w:rPr>
          <w:b/>
          <w:bCs/>
          <w:sz w:val="20"/>
        </w:rPr>
      </w:pPr>
      <w:r w:rsidRPr="007A50E6">
        <w:rPr>
          <w:sz w:val="20"/>
        </w:rPr>
        <w:t xml:space="preserve">12 </w:t>
      </w:r>
      <w:r w:rsidR="00E12F34" w:rsidRPr="00502F44">
        <w:rPr>
          <w:b/>
          <w:bCs/>
          <w:sz w:val="20"/>
        </w:rPr>
        <w:t xml:space="preserve">Naslov za vročanje pošte </w:t>
      </w:r>
      <w:r w:rsidR="00716BA4" w:rsidRPr="00502F44">
        <w:rPr>
          <w:b/>
          <w:bCs/>
          <w:sz w:val="20"/>
        </w:rPr>
        <w:t xml:space="preserve">ali naslov pooblaščenca za prevzem pošte </w:t>
      </w:r>
      <w:r w:rsidR="00E12F34" w:rsidRPr="00502F44">
        <w:rPr>
          <w:b/>
          <w:bCs/>
          <w:sz w:val="20"/>
        </w:rPr>
        <w:t>v R</w:t>
      </w:r>
      <w:r w:rsidR="00716BA4" w:rsidRPr="00502F44">
        <w:rPr>
          <w:b/>
          <w:bCs/>
          <w:sz w:val="20"/>
        </w:rPr>
        <w:t>.</w:t>
      </w:r>
      <w:r w:rsidR="00E12F34" w:rsidRPr="00502F44">
        <w:rPr>
          <w:b/>
          <w:bCs/>
          <w:sz w:val="20"/>
        </w:rPr>
        <w:t xml:space="preserve"> Sloveniji:</w:t>
      </w:r>
      <w:r w:rsidR="009633A8" w:rsidRPr="00502F44">
        <w:rPr>
          <w:b/>
          <w:bCs/>
          <w:sz w:val="20"/>
        </w:rPr>
        <w:br/>
      </w:r>
    </w:p>
    <w:p w:rsidR="00AE0E28" w:rsidRPr="007A50E6" w:rsidRDefault="00AE0E28" w:rsidP="00662D1B">
      <w:pPr>
        <w:pStyle w:val="Telobesedila"/>
        <w:pBdr>
          <w:left w:val="single" w:sz="4" w:space="4" w:color="auto"/>
          <w:bottom w:val="single" w:sz="4" w:space="1" w:color="auto"/>
          <w:right w:val="single" w:sz="4" w:space="4" w:color="auto"/>
          <w:between w:val="single" w:sz="4" w:space="1" w:color="auto"/>
          <w:bar w:val="single" w:sz="4" w:color="auto"/>
        </w:pBdr>
        <w:ind w:left="1416" w:hanging="1416"/>
        <w:jc w:val="both"/>
        <w:rPr>
          <w:b/>
          <w:bCs/>
          <w:sz w:val="20"/>
        </w:rPr>
      </w:pPr>
      <w:r w:rsidRPr="007A50E6">
        <w:rPr>
          <w:sz w:val="20"/>
        </w:rPr>
        <w:t xml:space="preserve">13 </w:t>
      </w:r>
      <w:r w:rsidRPr="007A50E6">
        <w:rPr>
          <w:b/>
          <w:bCs/>
          <w:sz w:val="20"/>
        </w:rPr>
        <w:t>Prenosni telefon:</w:t>
      </w:r>
    </w:p>
    <w:p w:rsidR="00AE0E28" w:rsidRPr="007A50E6" w:rsidRDefault="00AE0E28" w:rsidP="00662D1B">
      <w:pPr>
        <w:pStyle w:val="Telobesedila"/>
        <w:pBdr>
          <w:left w:val="single" w:sz="4" w:space="4" w:color="auto"/>
          <w:bottom w:val="single" w:sz="4" w:space="1" w:color="auto"/>
          <w:right w:val="single" w:sz="4" w:space="4" w:color="auto"/>
          <w:between w:val="single" w:sz="4" w:space="1" w:color="auto"/>
          <w:bar w:val="single" w:sz="4" w:color="auto"/>
        </w:pBdr>
        <w:ind w:left="1416" w:hanging="1416"/>
        <w:jc w:val="both"/>
        <w:rPr>
          <w:b/>
          <w:bCs/>
          <w:sz w:val="20"/>
        </w:rPr>
      </w:pPr>
      <w:r w:rsidRPr="007A50E6">
        <w:rPr>
          <w:sz w:val="20"/>
        </w:rPr>
        <w:t xml:space="preserve">14 </w:t>
      </w:r>
      <w:r w:rsidRPr="007A50E6">
        <w:rPr>
          <w:b/>
          <w:bCs/>
          <w:sz w:val="20"/>
        </w:rPr>
        <w:t>Elektronska pošta:</w:t>
      </w:r>
    </w:p>
    <w:p w:rsidR="00AE0E28" w:rsidRDefault="00AE0E28" w:rsidP="00662D1B">
      <w:pPr>
        <w:pStyle w:val="Telobesedila"/>
        <w:jc w:val="both"/>
        <w:rPr>
          <w:b/>
          <w:bCs/>
          <w:sz w:val="16"/>
        </w:rPr>
      </w:pPr>
    </w:p>
    <w:p w:rsidR="004F4098" w:rsidRDefault="004F4098" w:rsidP="00662D1B">
      <w:pPr>
        <w:pStyle w:val="Telobesedila"/>
        <w:jc w:val="both"/>
        <w:rPr>
          <w:b/>
          <w:bCs/>
          <w:sz w:val="16"/>
        </w:rPr>
      </w:pPr>
    </w:p>
    <w:p w:rsidR="009633A8" w:rsidRPr="007A50E6" w:rsidRDefault="009633A8" w:rsidP="00662D1B">
      <w:pPr>
        <w:pStyle w:val="Telobesedila"/>
        <w:jc w:val="both"/>
        <w:rPr>
          <w:b/>
          <w:bCs/>
          <w:sz w:val="16"/>
        </w:rPr>
      </w:pPr>
    </w:p>
    <w:p w:rsidR="00AE0E28" w:rsidRDefault="00AE0E28" w:rsidP="00662D1B">
      <w:pPr>
        <w:pStyle w:val="Telobesedila"/>
        <w:jc w:val="both"/>
        <w:rPr>
          <w:sz w:val="20"/>
        </w:rPr>
      </w:pPr>
      <w:r w:rsidRPr="007A50E6">
        <w:rPr>
          <w:sz w:val="20"/>
        </w:rPr>
        <w:t>PODATKI O VPISU (prosimo vas, da navedete točne podatke in morebitno spremembo študija takoj pisno sporočite)</w:t>
      </w:r>
    </w:p>
    <w:p w:rsidR="004F4098" w:rsidRPr="007A50E6" w:rsidRDefault="004F4098" w:rsidP="00662D1B">
      <w:pPr>
        <w:pStyle w:val="Telobesedila"/>
        <w:jc w:val="both"/>
        <w:rPr>
          <w:b/>
          <w:bCs/>
          <w:sz w:val="16"/>
        </w:rPr>
      </w:pPr>
    </w:p>
    <w:p w:rsidR="00AE0E28" w:rsidRPr="007A50E6" w:rsidRDefault="00AE0E28" w:rsidP="00662D1B">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sz w:val="20"/>
        </w:rPr>
      </w:pPr>
      <w:r w:rsidRPr="007A50E6">
        <w:rPr>
          <w:sz w:val="20"/>
        </w:rPr>
        <w:t xml:space="preserve">15 </w:t>
      </w:r>
      <w:r w:rsidRPr="007A50E6">
        <w:rPr>
          <w:b/>
          <w:bCs/>
          <w:sz w:val="20"/>
        </w:rPr>
        <w:t>Visokošolski zavod:</w:t>
      </w:r>
    </w:p>
    <w:p w:rsidR="00AE0E28" w:rsidRPr="007A50E6" w:rsidRDefault="00AE0E28" w:rsidP="00662D1B">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sz w:val="20"/>
        </w:rPr>
      </w:pPr>
      <w:r w:rsidRPr="007A50E6">
        <w:rPr>
          <w:sz w:val="20"/>
        </w:rPr>
        <w:t xml:space="preserve">16 </w:t>
      </w:r>
      <w:r w:rsidRPr="007A50E6">
        <w:rPr>
          <w:b/>
          <w:bCs/>
          <w:sz w:val="20"/>
        </w:rPr>
        <w:t>Študijski program:</w:t>
      </w:r>
    </w:p>
    <w:p w:rsidR="00AE0E28" w:rsidRPr="007A50E6" w:rsidRDefault="00AE0E28" w:rsidP="00662D1B">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sz w:val="20"/>
        </w:rPr>
      </w:pPr>
      <w:r w:rsidRPr="007A50E6">
        <w:rPr>
          <w:sz w:val="20"/>
        </w:rPr>
        <w:t xml:space="preserve">17 </w:t>
      </w:r>
      <w:r w:rsidRPr="007A50E6">
        <w:rPr>
          <w:b/>
          <w:bCs/>
          <w:sz w:val="20"/>
        </w:rPr>
        <w:t>Smer:</w:t>
      </w:r>
    </w:p>
    <w:p w:rsidR="00AE0E28" w:rsidRPr="007A50E6" w:rsidRDefault="00AE0E28" w:rsidP="00662D1B">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rPr>
      </w:pPr>
      <w:r w:rsidRPr="007A50E6">
        <w:rPr>
          <w:sz w:val="20"/>
        </w:rPr>
        <w:t xml:space="preserve">18 </w:t>
      </w:r>
      <w:r w:rsidRPr="007A50E6">
        <w:rPr>
          <w:b/>
          <w:bCs/>
          <w:sz w:val="20"/>
        </w:rPr>
        <w:t xml:space="preserve">Število doseženih kreditnih točk po ECTS pri dosedanjem študiju (priložite dokazilo):  </w:t>
      </w:r>
    </w:p>
    <w:p w:rsidR="00AE0E28" w:rsidRPr="007A50E6" w:rsidRDefault="00AE0E28" w:rsidP="00662D1B">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420"/>
          <w:tab w:val="left" w:pos="5628"/>
          <w:tab w:val="left" w:pos="7920"/>
        </w:tabs>
        <w:jc w:val="both"/>
        <w:rPr>
          <w:b/>
          <w:bCs/>
          <w:sz w:val="20"/>
        </w:rPr>
      </w:pPr>
      <w:r w:rsidRPr="007A50E6">
        <w:rPr>
          <w:sz w:val="20"/>
        </w:rPr>
        <w:t xml:space="preserve">19 </w:t>
      </w:r>
      <w:r w:rsidRPr="007A50E6">
        <w:rPr>
          <w:b/>
          <w:bCs/>
          <w:sz w:val="20"/>
        </w:rPr>
        <w:t>Vrsta študija (obkrožite):</w:t>
      </w:r>
      <w:r w:rsidRPr="007A50E6">
        <w:rPr>
          <w:b/>
          <w:bCs/>
          <w:sz w:val="20"/>
        </w:rPr>
        <w:tab/>
      </w:r>
      <w:r w:rsidRPr="007A50E6">
        <w:rPr>
          <w:b/>
          <w:bCs/>
          <w:sz w:val="20"/>
        </w:rPr>
        <w:tab/>
      </w:r>
      <w:r w:rsidRPr="007A50E6">
        <w:rPr>
          <w:sz w:val="20"/>
        </w:rPr>
        <w:t xml:space="preserve">3 </w:t>
      </w:r>
      <w:r w:rsidRPr="007A50E6">
        <w:rPr>
          <w:b/>
          <w:bCs/>
          <w:sz w:val="20"/>
        </w:rPr>
        <w:t>- doktorski</w:t>
      </w:r>
    </w:p>
    <w:p w:rsidR="004B331F" w:rsidRDefault="00AE0E28" w:rsidP="004B331F">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60"/>
          <w:tab w:val="left" w:pos="5220"/>
          <w:tab w:val="left" w:pos="6660"/>
          <w:tab w:val="left" w:pos="7920"/>
        </w:tabs>
        <w:jc w:val="both"/>
        <w:rPr>
          <w:sz w:val="20"/>
        </w:rPr>
      </w:pPr>
      <w:r w:rsidRPr="007A50E6">
        <w:rPr>
          <w:sz w:val="20"/>
        </w:rPr>
        <w:t xml:space="preserve">20 </w:t>
      </w:r>
      <w:r w:rsidRPr="007A50E6">
        <w:rPr>
          <w:b/>
          <w:bCs/>
          <w:sz w:val="20"/>
        </w:rPr>
        <w:t>Letnik študija (obkrožite):</w:t>
      </w:r>
      <w:r w:rsidR="004E4E4F" w:rsidRPr="007A50E6">
        <w:rPr>
          <w:sz w:val="20"/>
        </w:rPr>
        <w:t xml:space="preserve"> 1            2            3             4              dodatn</w:t>
      </w:r>
      <w:r w:rsidR="004B331F">
        <w:rPr>
          <w:sz w:val="20"/>
        </w:rPr>
        <w:t>o leto</w:t>
      </w:r>
    </w:p>
    <w:p w:rsidR="00AE0E28" w:rsidRPr="007A50E6" w:rsidRDefault="00AE0E28" w:rsidP="004B331F">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60"/>
          <w:tab w:val="left" w:pos="5220"/>
          <w:tab w:val="left" w:pos="6660"/>
          <w:tab w:val="left" w:pos="7920"/>
        </w:tabs>
        <w:jc w:val="both"/>
        <w:rPr>
          <w:sz w:val="20"/>
        </w:rPr>
      </w:pPr>
      <w:r w:rsidRPr="007A50E6">
        <w:rPr>
          <w:sz w:val="20"/>
        </w:rPr>
        <w:t>21</w:t>
      </w:r>
      <w:r w:rsidR="00C72070" w:rsidRPr="007A50E6">
        <w:rPr>
          <w:sz w:val="20"/>
        </w:rPr>
        <w:t xml:space="preserve"> </w:t>
      </w:r>
      <w:r w:rsidRPr="007A50E6">
        <w:rPr>
          <w:b/>
          <w:bCs/>
          <w:sz w:val="20"/>
        </w:rPr>
        <w:t>Način študija (obkrožite):</w:t>
      </w:r>
      <w:r w:rsidRPr="007A50E6">
        <w:rPr>
          <w:b/>
          <w:bCs/>
          <w:sz w:val="20"/>
        </w:rPr>
        <w:tab/>
      </w:r>
      <w:r w:rsidRPr="007A50E6">
        <w:rPr>
          <w:sz w:val="20"/>
        </w:rPr>
        <w:t xml:space="preserve">1 </w:t>
      </w:r>
      <w:r w:rsidR="007A50E6" w:rsidRPr="007A50E6">
        <w:rPr>
          <w:sz w:val="20"/>
        </w:rPr>
        <w:t>-</w:t>
      </w:r>
      <w:r w:rsidRPr="007A50E6">
        <w:rPr>
          <w:b/>
          <w:bCs/>
          <w:sz w:val="20"/>
        </w:rPr>
        <w:t xml:space="preserve"> redni</w:t>
      </w:r>
      <w:r w:rsidRPr="007A50E6">
        <w:rPr>
          <w:b/>
          <w:bCs/>
          <w:sz w:val="20"/>
        </w:rPr>
        <w:tab/>
      </w:r>
      <w:r w:rsidRPr="007A50E6">
        <w:rPr>
          <w:sz w:val="20"/>
        </w:rPr>
        <w:t>2</w:t>
      </w:r>
      <w:r w:rsidR="007A50E6" w:rsidRPr="007A50E6">
        <w:rPr>
          <w:sz w:val="20"/>
        </w:rPr>
        <w:t xml:space="preserve"> -</w:t>
      </w:r>
      <w:r w:rsidRPr="007A50E6">
        <w:rPr>
          <w:b/>
          <w:bCs/>
          <w:sz w:val="20"/>
        </w:rPr>
        <w:t xml:space="preserve"> izredni</w:t>
      </w:r>
      <w:r w:rsidRPr="007A50E6">
        <w:rPr>
          <w:sz w:val="20"/>
        </w:rPr>
        <w:t xml:space="preserve"> </w:t>
      </w:r>
    </w:p>
    <w:p w:rsidR="00AE0E28" w:rsidRPr="007A50E6" w:rsidRDefault="00AE0E28" w:rsidP="00662D1B">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60"/>
        </w:tabs>
        <w:jc w:val="both"/>
        <w:rPr>
          <w:sz w:val="20"/>
        </w:rPr>
      </w:pPr>
      <w:r w:rsidRPr="007A50E6">
        <w:rPr>
          <w:sz w:val="20"/>
        </w:rPr>
        <w:t xml:space="preserve">22 </w:t>
      </w:r>
      <w:r w:rsidRPr="007A50E6">
        <w:rPr>
          <w:b/>
          <w:bCs/>
          <w:sz w:val="20"/>
        </w:rPr>
        <w:t>Kraj študija</w:t>
      </w:r>
      <w:r w:rsidRPr="007A50E6">
        <w:rPr>
          <w:sz w:val="20"/>
        </w:rPr>
        <w:t xml:space="preserve"> </w:t>
      </w:r>
      <w:r w:rsidRPr="007A50E6">
        <w:rPr>
          <w:b/>
          <w:bCs/>
          <w:sz w:val="20"/>
        </w:rPr>
        <w:t xml:space="preserve">(če je zunaj sedeža visokošolskega zavoda): </w:t>
      </w:r>
      <w:r w:rsidRPr="007A50E6">
        <w:rPr>
          <w:sz w:val="20"/>
        </w:rPr>
        <w:t xml:space="preserve">                        </w:t>
      </w:r>
    </w:p>
    <w:p w:rsidR="004F4098" w:rsidRDefault="004F4098" w:rsidP="00662D1B">
      <w:pPr>
        <w:pStyle w:val="Telobesedila"/>
        <w:tabs>
          <w:tab w:val="left" w:pos="6660"/>
        </w:tabs>
        <w:jc w:val="both"/>
        <w:rPr>
          <w:b/>
          <w:bCs/>
          <w:sz w:val="16"/>
        </w:rPr>
      </w:pPr>
    </w:p>
    <w:p w:rsidR="004F4098" w:rsidRDefault="004F4098" w:rsidP="00662D1B">
      <w:pPr>
        <w:pStyle w:val="Telobesedila"/>
        <w:tabs>
          <w:tab w:val="left" w:pos="6660"/>
        </w:tabs>
        <w:jc w:val="both"/>
        <w:rPr>
          <w:b/>
          <w:bCs/>
          <w:sz w:val="16"/>
        </w:rPr>
      </w:pPr>
    </w:p>
    <w:p w:rsidR="004F4098" w:rsidRDefault="004F4098" w:rsidP="00662D1B">
      <w:pPr>
        <w:pStyle w:val="Telobesedila"/>
        <w:tabs>
          <w:tab w:val="left" w:pos="6660"/>
        </w:tabs>
        <w:jc w:val="both"/>
        <w:rPr>
          <w:b/>
          <w:bCs/>
          <w:sz w:val="16"/>
        </w:rPr>
      </w:pPr>
    </w:p>
    <w:p w:rsidR="00AE0E28" w:rsidRDefault="00AE0E28" w:rsidP="00662D1B">
      <w:pPr>
        <w:pStyle w:val="Telobesedila"/>
        <w:jc w:val="both"/>
        <w:rPr>
          <w:sz w:val="20"/>
        </w:rPr>
      </w:pPr>
      <w:r w:rsidRPr="007A50E6">
        <w:rPr>
          <w:sz w:val="20"/>
        </w:rPr>
        <w:t>PODATKI O DOSEDANJEM ŠTUDIJU</w:t>
      </w:r>
    </w:p>
    <w:p w:rsidR="004F4098" w:rsidRPr="007A50E6" w:rsidRDefault="004F4098" w:rsidP="00662D1B">
      <w:pPr>
        <w:pStyle w:val="Telobesedila"/>
        <w:jc w:val="both"/>
        <w:rPr>
          <w:sz w:val="16"/>
        </w:rPr>
      </w:pPr>
    </w:p>
    <w:p w:rsidR="00AE0E28" w:rsidRPr="007A50E6" w:rsidRDefault="00AE0E28" w:rsidP="00662D1B">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rPr>
      </w:pPr>
      <w:r w:rsidRPr="007A50E6">
        <w:rPr>
          <w:sz w:val="20"/>
        </w:rPr>
        <w:t>23</w:t>
      </w:r>
      <w:r w:rsidRPr="007A50E6">
        <w:rPr>
          <w:b/>
          <w:bCs/>
          <w:sz w:val="20"/>
        </w:rPr>
        <w:t xml:space="preserve"> Študijsko leto prvega vpisa na </w:t>
      </w:r>
      <w:r w:rsidR="00716BA4">
        <w:rPr>
          <w:b/>
          <w:bCs/>
          <w:sz w:val="20"/>
        </w:rPr>
        <w:t>študijski program tretje stopnje</w:t>
      </w:r>
      <w:r w:rsidRPr="007A50E6">
        <w:rPr>
          <w:b/>
          <w:bCs/>
          <w:sz w:val="20"/>
        </w:rPr>
        <w:t>:</w:t>
      </w:r>
      <w:r w:rsidRPr="007A50E6">
        <w:rPr>
          <w:b/>
          <w:bCs/>
          <w:sz w:val="20"/>
        </w:rPr>
        <w:tab/>
      </w:r>
      <w:r w:rsidRPr="007A50E6">
        <w:rPr>
          <w:b/>
          <w:bCs/>
          <w:sz w:val="20"/>
        </w:rPr>
        <w:tab/>
      </w:r>
      <w:r w:rsidRPr="007A50E6">
        <w:rPr>
          <w:b/>
          <w:bCs/>
          <w:sz w:val="20"/>
        </w:rPr>
        <w:tab/>
        <w:t xml:space="preserve">  </w:t>
      </w:r>
      <w:r w:rsidRPr="007A50E6">
        <w:rPr>
          <w:sz w:val="20"/>
        </w:rPr>
        <w:t>________/________</w:t>
      </w:r>
    </w:p>
    <w:p w:rsidR="009521EA" w:rsidRDefault="009521EA" w:rsidP="00662D1B">
      <w:pPr>
        <w:pStyle w:val="Telobesedila"/>
        <w:jc w:val="both"/>
        <w:rPr>
          <w:sz w:val="20"/>
        </w:rPr>
      </w:pPr>
    </w:p>
    <w:p w:rsidR="009633A8" w:rsidRDefault="009633A8" w:rsidP="00662D1B">
      <w:pPr>
        <w:pStyle w:val="Telobesedila"/>
        <w:jc w:val="both"/>
        <w:rPr>
          <w:sz w:val="20"/>
        </w:rPr>
      </w:pPr>
    </w:p>
    <w:p w:rsidR="004F4098" w:rsidRDefault="004F4098" w:rsidP="00662D1B">
      <w:pPr>
        <w:pStyle w:val="Telobesedila"/>
        <w:jc w:val="both"/>
        <w:rPr>
          <w:sz w:val="20"/>
        </w:rPr>
      </w:pPr>
    </w:p>
    <w:p w:rsidR="004F4098" w:rsidRPr="007A50E6" w:rsidRDefault="004F4098" w:rsidP="00662D1B">
      <w:pPr>
        <w:pStyle w:val="Telobesedila"/>
        <w:jc w:val="both"/>
        <w:rPr>
          <w:sz w:val="20"/>
        </w:rPr>
      </w:pPr>
    </w:p>
    <w:p w:rsidR="00AE0E28" w:rsidRDefault="00AE0E28" w:rsidP="00662D1B">
      <w:pPr>
        <w:pStyle w:val="Telobesedila"/>
        <w:jc w:val="both"/>
        <w:rPr>
          <w:sz w:val="20"/>
        </w:rPr>
      </w:pPr>
      <w:r w:rsidRPr="007A50E6">
        <w:rPr>
          <w:sz w:val="20"/>
        </w:rPr>
        <w:t>PODATKI ZA IZRAČUN TOČK (kjer je navedeno, vlogi priložite oštevilčene priloge)</w:t>
      </w:r>
    </w:p>
    <w:p w:rsidR="004F4098" w:rsidRPr="007A50E6" w:rsidRDefault="004F4098" w:rsidP="00662D1B">
      <w:pPr>
        <w:pStyle w:val="Telobesedila"/>
        <w:jc w:val="both"/>
        <w:rPr>
          <w:sz w:val="16"/>
        </w:rPr>
      </w:pPr>
    </w:p>
    <w:p w:rsidR="00CA479B" w:rsidRPr="007A50E6" w:rsidRDefault="00AE0E28" w:rsidP="00A22C10">
      <w:pPr>
        <w:pStyle w:val="Telobesedila-zamik2"/>
        <w:pBdr>
          <w:top w:val="single" w:sz="4" w:space="1" w:color="auto"/>
          <w:left w:val="single" w:sz="4" w:space="4" w:color="auto"/>
          <w:bottom w:val="single" w:sz="4" w:space="1" w:color="auto"/>
          <w:right w:val="single" w:sz="4" w:space="4" w:color="auto"/>
        </w:pBdr>
        <w:ind w:left="0"/>
        <w:rPr>
          <w:b/>
          <w:sz w:val="20"/>
          <w:szCs w:val="20"/>
        </w:rPr>
      </w:pPr>
      <w:r w:rsidRPr="00C42396">
        <w:rPr>
          <w:bCs/>
          <w:sz w:val="20"/>
          <w:szCs w:val="20"/>
        </w:rPr>
        <w:t>24</w:t>
      </w:r>
      <w:r w:rsidR="00A22C10" w:rsidRPr="007A50E6">
        <w:rPr>
          <w:bCs/>
        </w:rPr>
        <w:t xml:space="preserve">. </w:t>
      </w:r>
      <w:r w:rsidRPr="007A50E6">
        <w:t xml:space="preserve"> </w:t>
      </w:r>
      <w:r w:rsidRPr="007A50E6">
        <w:rPr>
          <w:b/>
          <w:sz w:val="20"/>
          <w:szCs w:val="20"/>
        </w:rPr>
        <w:t>Študijski uspeh</w:t>
      </w:r>
      <w:r w:rsidR="00033995" w:rsidRPr="007A50E6">
        <w:rPr>
          <w:b/>
          <w:sz w:val="20"/>
          <w:szCs w:val="20"/>
        </w:rPr>
        <w:t xml:space="preserve"> za študente prvega letnika tretje stopnje</w:t>
      </w:r>
      <w:r w:rsidRPr="007A50E6">
        <w:rPr>
          <w:b/>
          <w:sz w:val="20"/>
          <w:szCs w:val="20"/>
        </w:rPr>
        <w:t xml:space="preserve"> (priložite potrdilo o vseh </w:t>
      </w:r>
      <w:r w:rsidR="00CA479B" w:rsidRPr="007A50E6">
        <w:rPr>
          <w:b/>
          <w:sz w:val="20"/>
          <w:szCs w:val="20"/>
        </w:rPr>
        <w:t xml:space="preserve"> </w:t>
      </w:r>
    </w:p>
    <w:p w:rsidR="00CA479B" w:rsidRPr="007A50E6" w:rsidRDefault="00CA479B" w:rsidP="00CA479B">
      <w:pPr>
        <w:pStyle w:val="Telobesedila-zamik2"/>
        <w:pBdr>
          <w:top w:val="single" w:sz="4" w:space="1" w:color="auto"/>
          <w:left w:val="single" w:sz="4" w:space="4" w:color="auto"/>
          <w:bottom w:val="single" w:sz="4" w:space="1" w:color="auto"/>
          <w:right w:val="single" w:sz="4" w:space="4" w:color="auto"/>
        </w:pBdr>
        <w:ind w:left="0"/>
        <w:rPr>
          <w:b/>
          <w:sz w:val="20"/>
          <w:szCs w:val="20"/>
        </w:rPr>
      </w:pPr>
      <w:r w:rsidRPr="007A50E6">
        <w:rPr>
          <w:b/>
          <w:sz w:val="20"/>
          <w:szCs w:val="20"/>
        </w:rPr>
        <w:t xml:space="preserve">        o</w:t>
      </w:r>
      <w:r w:rsidR="00AE0E28" w:rsidRPr="007A50E6">
        <w:rPr>
          <w:b/>
          <w:sz w:val="20"/>
          <w:szCs w:val="20"/>
        </w:rPr>
        <w:t>pravljenih</w:t>
      </w:r>
      <w:r w:rsidRPr="007A50E6">
        <w:rPr>
          <w:b/>
          <w:sz w:val="20"/>
          <w:szCs w:val="20"/>
        </w:rPr>
        <w:t xml:space="preserve"> obveznostih</w:t>
      </w:r>
      <w:r w:rsidR="00A22C10" w:rsidRPr="007A50E6">
        <w:rPr>
          <w:b/>
          <w:sz w:val="20"/>
          <w:szCs w:val="20"/>
        </w:rPr>
        <w:t xml:space="preserve"> podiplomskega študija na drugi stopnji, ki so se  </w:t>
      </w:r>
      <w:r w:rsidRPr="007A50E6">
        <w:rPr>
          <w:b/>
          <w:sz w:val="20"/>
          <w:szCs w:val="20"/>
        </w:rPr>
        <w:t xml:space="preserve"> </w:t>
      </w:r>
    </w:p>
    <w:p w:rsidR="00A22C10" w:rsidRPr="007A50E6" w:rsidRDefault="00CA479B" w:rsidP="00CA479B">
      <w:pPr>
        <w:pStyle w:val="Telobesedila-zamik2"/>
        <w:pBdr>
          <w:top w:val="single" w:sz="4" w:space="1" w:color="auto"/>
          <w:left w:val="single" w:sz="4" w:space="4" w:color="auto"/>
          <w:bottom w:val="single" w:sz="4" w:space="1" w:color="auto"/>
          <w:right w:val="single" w:sz="4" w:space="4" w:color="auto"/>
        </w:pBdr>
        <w:ind w:left="0"/>
        <w:rPr>
          <w:sz w:val="20"/>
          <w:szCs w:val="20"/>
        </w:rPr>
      </w:pPr>
      <w:r w:rsidRPr="007A50E6">
        <w:rPr>
          <w:b/>
          <w:sz w:val="20"/>
          <w:szCs w:val="20"/>
        </w:rPr>
        <w:t xml:space="preserve">        </w:t>
      </w:r>
      <w:r w:rsidR="00A22C10" w:rsidRPr="007A50E6">
        <w:rPr>
          <w:b/>
          <w:sz w:val="20"/>
          <w:szCs w:val="20"/>
        </w:rPr>
        <w:t>ocenjeval</w:t>
      </w:r>
      <w:r w:rsidRPr="007A50E6">
        <w:rPr>
          <w:b/>
          <w:sz w:val="20"/>
          <w:szCs w:val="20"/>
        </w:rPr>
        <w:t>e</w:t>
      </w:r>
      <w:r w:rsidR="00A22C10" w:rsidRPr="007A50E6">
        <w:rPr>
          <w:b/>
          <w:sz w:val="20"/>
          <w:szCs w:val="20"/>
        </w:rPr>
        <w:t xml:space="preserve"> z ocenami od 1 do 10</w:t>
      </w:r>
      <w:r w:rsidR="00DE0D40" w:rsidRPr="007A50E6">
        <w:rPr>
          <w:b/>
          <w:sz w:val="20"/>
          <w:szCs w:val="20"/>
        </w:rPr>
        <w:t xml:space="preserve"> </w:t>
      </w:r>
      <w:r w:rsidR="00906A01" w:rsidRPr="007A50E6">
        <w:rPr>
          <w:b/>
          <w:sz w:val="20"/>
          <w:szCs w:val="20"/>
        </w:rPr>
        <w:tab/>
        <w:t>oziroma z ustrezno prevedbo ocen</w:t>
      </w:r>
      <w:r w:rsidR="00A22C10" w:rsidRPr="007A50E6">
        <w:rPr>
          <w:b/>
          <w:sz w:val="20"/>
          <w:szCs w:val="20"/>
        </w:rPr>
        <w:t xml:space="preserve">.     </w:t>
      </w:r>
      <w:r w:rsidR="00A22C10" w:rsidRPr="007A50E6">
        <w:rPr>
          <w:b/>
          <w:sz w:val="20"/>
          <w:szCs w:val="20"/>
        </w:rPr>
        <w:tab/>
      </w:r>
      <w:r w:rsidR="00A22C10" w:rsidRPr="007A50E6">
        <w:rPr>
          <w:b/>
          <w:sz w:val="20"/>
          <w:szCs w:val="20"/>
        </w:rPr>
        <w:tab/>
      </w:r>
      <w:r w:rsidR="00A22C10" w:rsidRPr="007A50E6">
        <w:rPr>
          <w:b/>
          <w:sz w:val="20"/>
          <w:szCs w:val="20"/>
        </w:rPr>
        <w:tab/>
      </w:r>
      <w:r w:rsidR="00A22C10" w:rsidRPr="007A50E6">
        <w:rPr>
          <w:b/>
          <w:sz w:val="20"/>
          <w:szCs w:val="20"/>
        </w:rPr>
        <w:tab/>
      </w:r>
      <w:r w:rsidR="00A22C10" w:rsidRPr="007A50E6">
        <w:rPr>
          <w:b/>
          <w:sz w:val="20"/>
          <w:szCs w:val="20"/>
        </w:rPr>
        <w:tab/>
      </w:r>
      <w:r w:rsidR="00A22C10" w:rsidRPr="007A50E6">
        <w:rPr>
          <w:b/>
          <w:sz w:val="20"/>
          <w:szCs w:val="20"/>
        </w:rPr>
        <w:tab/>
      </w:r>
      <w:r w:rsidR="00A22C10" w:rsidRPr="007A50E6">
        <w:rPr>
          <w:b/>
          <w:sz w:val="20"/>
          <w:szCs w:val="20"/>
        </w:rPr>
        <w:tab/>
      </w:r>
      <w:r w:rsidR="00A22C10" w:rsidRPr="007A50E6">
        <w:rPr>
          <w:b/>
          <w:sz w:val="20"/>
          <w:szCs w:val="20"/>
        </w:rPr>
        <w:tab/>
      </w:r>
      <w:r w:rsidR="00FA46CF" w:rsidRPr="007A50E6">
        <w:rPr>
          <w:b/>
          <w:sz w:val="20"/>
          <w:szCs w:val="20"/>
        </w:rPr>
        <w:t xml:space="preserve">         </w:t>
      </w:r>
      <w:r w:rsidR="00A22C10" w:rsidRPr="007A50E6">
        <w:rPr>
          <w:b/>
          <w:sz w:val="20"/>
          <w:szCs w:val="20"/>
        </w:rPr>
        <w:tab/>
      </w:r>
      <w:r w:rsidRPr="007A50E6">
        <w:rPr>
          <w:b/>
          <w:sz w:val="20"/>
          <w:szCs w:val="20"/>
        </w:rPr>
        <w:tab/>
      </w:r>
      <w:r w:rsidRPr="007A50E6">
        <w:rPr>
          <w:b/>
          <w:sz w:val="20"/>
          <w:szCs w:val="20"/>
        </w:rPr>
        <w:tab/>
      </w:r>
      <w:r w:rsidRPr="007A50E6">
        <w:rPr>
          <w:b/>
          <w:sz w:val="20"/>
          <w:szCs w:val="20"/>
        </w:rPr>
        <w:tab/>
      </w:r>
      <w:r w:rsidRPr="007A50E6">
        <w:rPr>
          <w:b/>
          <w:sz w:val="20"/>
          <w:szCs w:val="20"/>
        </w:rPr>
        <w:tab/>
      </w:r>
      <w:r w:rsidRPr="007A50E6">
        <w:rPr>
          <w:b/>
          <w:sz w:val="20"/>
          <w:szCs w:val="20"/>
        </w:rPr>
        <w:tab/>
      </w:r>
      <w:r w:rsidRPr="007A50E6">
        <w:rPr>
          <w:b/>
          <w:sz w:val="20"/>
          <w:szCs w:val="20"/>
        </w:rPr>
        <w:tab/>
      </w:r>
      <w:r w:rsidRPr="007A50E6">
        <w:rPr>
          <w:b/>
          <w:sz w:val="20"/>
          <w:szCs w:val="20"/>
        </w:rPr>
        <w:tab/>
      </w:r>
      <w:r w:rsidR="00906A01" w:rsidRPr="007A50E6">
        <w:rPr>
          <w:b/>
          <w:sz w:val="20"/>
          <w:szCs w:val="20"/>
        </w:rPr>
        <w:t xml:space="preserve">                                                                          </w:t>
      </w:r>
      <w:r w:rsidR="002F027F" w:rsidRPr="007A50E6">
        <w:rPr>
          <w:b/>
          <w:sz w:val="20"/>
          <w:szCs w:val="20"/>
        </w:rPr>
        <w:t xml:space="preserve">    </w:t>
      </w:r>
      <w:r w:rsidR="007A50E6" w:rsidRPr="007A50E6">
        <w:rPr>
          <w:b/>
          <w:sz w:val="20"/>
          <w:szCs w:val="20"/>
        </w:rPr>
        <w:t xml:space="preserve"> </w:t>
      </w:r>
      <w:r w:rsidR="002F027F" w:rsidRPr="007A50E6">
        <w:rPr>
          <w:b/>
          <w:sz w:val="20"/>
          <w:szCs w:val="20"/>
        </w:rPr>
        <w:t xml:space="preserve">  </w:t>
      </w:r>
      <w:r w:rsidR="00A22C10" w:rsidRPr="007A50E6">
        <w:rPr>
          <w:sz w:val="20"/>
          <w:szCs w:val="20"/>
        </w:rPr>
        <w:t>priloga 1</w:t>
      </w:r>
    </w:p>
    <w:p w:rsidR="00CA479B" w:rsidRDefault="00CA479B" w:rsidP="00CA479B">
      <w:pPr>
        <w:pStyle w:val="Telobesedila-zamik2"/>
        <w:pBdr>
          <w:top w:val="single" w:sz="4" w:space="1" w:color="auto"/>
          <w:left w:val="single" w:sz="4" w:space="4" w:color="auto"/>
          <w:bottom w:val="single" w:sz="4" w:space="1" w:color="auto"/>
          <w:right w:val="single" w:sz="4" w:space="4" w:color="auto"/>
        </w:pBdr>
        <w:ind w:left="0"/>
        <w:rPr>
          <w:b/>
          <w:sz w:val="20"/>
          <w:szCs w:val="20"/>
        </w:rPr>
      </w:pPr>
      <w:r w:rsidRPr="00C42396">
        <w:rPr>
          <w:bCs/>
          <w:sz w:val="20"/>
          <w:szCs w:val="20"/>
        </w:rPr>
        <w:t>25</w:t>
      </w:r>
      <w:r w:rsidRPr="007A50E6">
        <w:rPr>
          <w:bCs/>
        </w:rPr>
        <w:t xml:space="preserve">. </w:t>
      </w:r>
      <w:r w:rsidRPr="007A50E6">
        <w:t xml:space="preserve"> </w:t>
      </w:r>
      <w:r w:rsidRPr="007A50E6">
        <w:rPr>
          <w:b/>
          <w:sz w:val="20"/>
          <w:szCs w:val="20"/>
        </w:rPr>
        <w:t>Študijski uspeh za študente višjih letnikov</w:t>
      </w:r>
      <w:r w:rsidR="00716BA4">
        <w:rPr>
          <w:b/>
          <w:sz w:val="20"/>
          <w:szCs w:val="20"/>
        </w:rPr>
        <w:t xml:space="preserve"> podiplomskega študija</w:t>
      </w:r>
      <w:r w:rsidRPr="007A50E6">
        <w:rPr>
          <w:b/>
          <w:sz w:val="20"/>
          <w:szCs w:val="20"/>
        </w:rPr>
        <w:t xml:space="preserve"> tretje stopnje </w:t>
      </w:r>
      <w:r w:rsidR="00716BA4">
        <w:rPr>
          <w:b/>
          <w:sz w:val="20"/>
          <w:szCs w:val="20"/>
        </w:rPr>
        <w:t xml:space="preserve">  </w:t>
      </w:r>
    </w:p>
    <w:p w:rsidR="00CA479B" w:rsidRDefault="00716BA4" w:rsidP="00CA479B">
      <w:pPr>
        <w:pStyle w:val="Telobesedila-zamik2"/>
        <w:pBdr>
          <w:top w:val="single" w:sz="4" w:space="1" w:color="auto"/>
          <w:left w:val="single" w:sz="4" w:space="4" w:color="auto"/>
          <w:bottom w:val="single" w:sz="4" w:space="1" w:color="auto"/>
          <w:right w:val="single" w:sz="4" w:space="4" w:color="auto"/>
        </w:pBdr>
        <w:ind w:left="0"/>
        <w:rPr>
          <w:b/>
          <w:sz w:val="20"/>
          <w:szCs w:val="20"/>
        </w:rPr>
      </w:pPr>
      <w:r>
        <w:rPr>
          <w:b/>
          <w:sz w:val="20"/>
          <w:szCs w:val="20"/>
        </w:rPr>
        <w:t xml:space="preserve">        </w:t>
      </w:r>
      <w:r w:rsidRPr="007A50E6">
        <w:rPr>
          <w:b/>
          <w:sz w:val="20"/>
          <w:szCs w:val="20"/>
        </w:rPr>
        <w:t>(priložite potrdilo o vseh</w:t>
      </w:r>
      <w:r>
        <w:rPr>
          <w:b/>
          <w:sz w:val="20"/>
          <w:szCs w:val="20"/>
        </w:rPr>
        <w:t xml:space="preserve"> </w:t>
      </w:r>
      <w:r w:rsidRPr="007A50E6">
        <w:rPr>
          <w:b/>
          <w:sz w:val="20"/>
          <w:szCs w:val="20"/>
        </w:rPr>
        <w:t>opravljenih obveznostih v preteklih letih</w:t>
      </w:r>
      <w:r w:rsidR="00CA479B" w:rsidRPr="007A50E6">
        <w:rPr>
          <w:b/>
          <w:sz w:val="20"/>
          <w:szCs w:val="20"/>
        </w:rPr>
        <w:t xml:space="preserve"> </w:t>
      </w:r>
      <w:r w:rsidRPr="007A50E6">
        <w:rPr>
          <w:b/>
          <w:sz w:val="20"/>
          <w:szCs w:val="20"/>
        </w:rPr>
        <w:t xml:space="preserve">podiplomskega </w:t>
      </w:r>
    </w:p>
    <w:p w:rsidR="00716BA4" w:rsidRPr="007A50E6" w:rsidRDefault="00716BA4" w:rsidP="00CA479B">
      <w:pPr>
        <w:pStyle w:val="Telobesedila-zamik2"/>
        <w:pBdr>
          <w:top w:val="single" w:sz="4" w:space="1" w:color="auto"/>
          <w:left w:val="single" w:sz="4" w:space="4" w:color="auto"/>
          <w:bottom w:val="single" w:sz="4" w:space="1" w:color="auto"/>
          <w:right w:val="single" w:sz="4" w:space="4" w:color="auto"/>
        </w:pBdr>
        <w:ind w:left="0"/>
        <w:rPr>
          <w:b/>
          <w:sz w:val="20"/>
          <w:szCs w:val="20"/>
        </w:rPr>
      </w:pPr>
      <w:r>
        <w:rPr>
          <w:b/>
          <w:sz w:val="20"/>
          <w:szCs w:val="20"/>
        </w:rPr>
        <w:t xml:space="preserve">        študija </w:t>
      </w:r>
      <w:r w:rsidRPr="007A50E6">
        <w:rPr>
          <w:b/>
          <w:sz w:val="20"/>
          <w:szCs w:val="20"/>
        </w:rPr>
        <w:t>tretje stopnje</w:t>
      </w:r>
      <w:r w:rsidR="00770AED">
        <w:rPr>
          <w:b/>
          <w:sz w:val="20"/>
          <w:szCs w:val="20"/>
        </w:rPr>
        <w:t xml:space="preserve">, </w:t>
      </w:r>
      <w:r w:rsidRPr="007A50E6">
        <w:rPr>
          <w:b/>
          <w:sz w:val="20"/>
          <w:szCs w:val="20"/>
        </w:rPr>
        <w:t xml:space="preserve">ki so se ocenjevale z ocenami od 1 do 10 oziroma z ustrezno    </w:t>
      </w:r>
    </w:p>
    <w:p w:rsidR="002F027F" w:rsidRPr="007A50E6" w:rsidRDefault="00716BA4" w:rsidP="00716BA4">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Pr>
          <w:b/>
          <w:sz w:val="20"/>
          <w:szCs w:val="20"/>
        </w:rPr>
        <w:t xml:space="preserve">   </w:t>
      </w:r>
      <w:r w:rsidR="00BA2DF5">
        <w:rPr>
          <w:b/>
          <w:sz w:val="20"/>
          <w:szCs w:val="20"/>
        </w:rPr>
        <w:t xml:space="preserve">   </w:t>
      </w:r>
      <w:r w:rsidR="00906A01" w:rsidRPr="007A50E6">
        <w:rPr>
          <w:b/>
          <w:sz w:val="20"/>
          <w:szCs w:val="20"/>
        </w:rPr>
        <w:t>prevedbo ocen</w:t>
      </w:r>
      <w:r>
        <w:rPr>
          <w:b/>
          <w:sz w:val="20"/>
          <w:szCs w:val="20"/>
        </w:rPr>
        <w:t>)</w:t>
      </w:r>
      <w:r w:rsidR="00CA479B" w:rsidRPr="007A50E6">
        <w:rPr>
          <w:b/>
          <w:sz w:val="20"/>
          <w:szCs w:val="20"/>
        </w:rPr>
        <w:t xml:space="preserve">.     </w:t>
      </w:r>
      <w:r w:rsidR="00CA479B" w:rsidRPr="007A50E6">
        <w:rPr>
          <w:b/>
          <w:sz w:val="20"/>
          <w:szCs w:val="20"/>
        </w:rPr>
        <w:tab/>
      </w:r>
      <w:r w:rsidR="00CA479B" w:rsidRPr="007A50E6">
        <w:rPr>
          <w:b/>
          <w:sz w:val="20"/>
          <w:szCs w:val="20"/>
        </w:rPr>
        <w:tab/>
      </w:r>
      <w:r w:rsidR="00CA479B" w:rsidRPr="007A50E6">
        <w:rPr>
          <w:b/>
          <w:sz w:val="20"/>
          <w:szCs w:val="20"/>
        </w:rPr>
        <w:tab/>
      </w:r>
      <w:r w:rsidR="00CA479B" w:rsidRPr="007A50E6">
        <w:rPr>
          <w:b/>
          <w:sz w:val="20"/>
          <w:szCs w:val="20"/>
        </w:rPr>
        <w:tab/>
      </w:r>
      <w:r w:rsidR="00CA479B" w:rsidRPr="007A50E6">
        <w:rPr>
          <w:b/>
          <w:sz w:val="20"/>
          <w:szCs w:val="20"/>
        </w:rPr>
        <w:tab/>
      </w:r>
      <w:r w:rsidR="00CA479B" w:rsidRPr="007A50E6">
        <w:rPr>
          <w:b/>
          <w:sz w:val="20"/>
          <w:szCs w:val="20"/>
        </w:rPr>
        <w:tab/>
      </w:r>
      <w:r w:rsidR="00CA479B" w:rsidRPr="007A50E6">
        <w:rPr>
          <w:b/>
          <w:sz w:val="20"/>
          <w:szCs w:val="20"/>
        </w:rPr>
        <w:tab/>
      </w:r>
      <w:r w:rsidR="00CA479B" w:rsidRPr="007A50E6">
        <w:rPr>
          <w:b/>
          <w:sz w:val="20"/>
          <w:szCs w:val="20"/>
        </w:rPr>
        <w:tab/>
        <w:t xml:space="preserve">   </w:t>
      </w:r>
      <w:r w:rsidR="00BA2DF5">
        <w:rPr>
          <w:b/>
          <w:sz w:val="20"/>
          <w:szCs w:val="20"/>
        </w:rPr>
        <w:t xml:space="preserve">     </w:t>
      </w:r>
      <w:r w:rsidR="00BA2DF5" w:rsidRPr="00BA2DF5">
        <w:rPr>
          <w:sz w:val="20"/>
          <w:szCs w:val="20"/>
        </w:rPr>
        <w:t>priloga 1</w:t>
      </w:r>
      <w:r w:rsidR="00CA479B" w:rsidRPr="007A50E6">
        <w:rPr>
          <w:b/>
          <w:sz w:val="20"/>
          <w:szCs w:val="20"/>
        </w:rPr>
        <w:t xml:space="preserve">      </w:t>
      </w:r>
      <w:r w:rsidR="00CA479B" w:rsidRPr="007A50E6">
        <w:rPr>
          <w:b/>
          <w:sz w:val="20"/>
          <w:szCs w:val="20"/>
        </w:rPr>
        <w:tab/>
        <w:t xml:space="preserve">                                                                                   </w:t>
      </w:r>
      <w:r w:rsidR="00906A01" w:rsidRPr="007A50E6">
        <w:rPr>
          <w:b/>
          <w:sz w:val="20"/>
          <w:szCs w:val="20"/>
        </w:rPr>
        <w:t xml:space="preserve">      </w:t>
      </w:r>
      <w:r w:rsidR="00906A01" w:rsidRPr="007A50E6">
        <w:rPr>
          <w:sz w:val="20"/>
          <w:szCs w:val="20"/>
        </w:rPr>
        <w:t xml:space="preserve">                                                                            </w:t>
      </w:r>
      <w:r w:rsidR="002F027F" w:rsidRPr="007A50E6">
        <w:rPr>
          <w:sz w:val="20"/>
          <w:szCs w:val="20"/>
        </w:rPr>
        <w:t xml:space="preserve">                          </w:t>
      </w:r>
      <w:r w:rsidR="009633A8">
        <w:rPr>
          <w:sz w:val="20"/>
          <w:szCs w:val="20"/>
        </w:rPr>
        <w:t xml:space="preserve">                      </w:t>
      </w:r>
    </w:p>
    <w:p w:rsidR="00AE0E28" w:rsidRPr="007A50E6" w:rsidRDefault="002F027F" w:rsidP="00662D1B">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jc w:val="left"/>
        <w:rPr>
          <w:b/>
          <w:bCs/>
          <w:sz w:val="20"/>
        </w:rPr>
      </w:pPr>
      <w:r w:rsidRPr="00C42396">
        <w:rPr>
          <w:bCs/>
          <w:sz w:val="20"/>
        </w:rPr>
        <w:t>26</w:t>
      </w:r>
      <w:r w:rsidRPr="007A50E6">
        <w:rPr>
          <w:b/>
          <w:bCs/>
          <w:sz w:val="20"/>
        </w:rPr>
        <w:t xml:space="preserve">.   </w:t>
      </w:r>
      <w:r w:rsidR="00AE0E28" w:rsidRPr="007A50E6">
        <w:rPr>
          <w:b/>
          <w:bCs/>
          <w:sz w:val="20"/>
        </w:rPr>
        <w:t xml:space="preserve">Dokazilo o izjemnem uspehu in </w:t>
      </w:r>
      <w:proofErr w:type="spellStart"/>
      <w:r w:rsidR="00AE0E28" w:rsidRPr="007A50E6">
        <w:rPr>
          <w:b/>
          <w:bCs/>
          <w:sz w:val="20"/>
        </w:rPr>
        <w:t>obštudijskih</w:t>
      </w:r>
      <w:proofErr w:type="spellEnd"/>
      <w:r w:rsidR="00AE0E28" w:rsidRPr="007A50E6">
        <w:rPr>
          <w:b/>
          <w:bCs/>
          <w:sz w:val="20"/>
        </w:rPr>
        <w:t xml:space="preserve"> dejavnostih:</w:t>
      </w:r>
    </w:p>
    <w:p w:rsidR="00AE0E28" w:rsidRPr="007A50E6" w:rsidRDefault="00AE0E28" w:rsidP="008655A6">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00"/>
        </w:tabs>
        <w:ind w:firstLine="360"/>
        <w:jc w:val="left"/>
        <w:rPr>
          <w:sz w:val="20"/>
        </w:rPr>
      </w:pPr>
      <w:r w:rsidRPr="007A50E6">
        <w:rPr>
          <w:b/>
          <w:bCs/>
          <w:sz w:val="20"/>
        </w:rPr>
        <w:t>- državna, univerzitetna ali tuja nagrada</w:t>
      </w:r>
      <w:r w:rsidR="002E5964" w:rsidRPr="007A50E6">
        <w:rPr>
          <w:b/>
          <w:bCs/>
          <w:sz w:val="20"/>
        </w:rPr>
        <w:t xml:space="preserve">                                                        </w:t>
      </w:r>
      <w:r w:rsidR="000D298F" w:rsidRPr="007A50E6">
        <w:rPr>
          <w:b/>
          <w:bCs/>
          <w:sz w:val="20"/>
        </w:rPr>
        <w:t xml:space="preserve"> </w:t>
      </w:r>
      <w:r w:rsidR="002F027F" w:rsidRPr="007A50E6">
        <w:rPr>
          <w:b/>
          <w:bCs/>
          <w:sz w:val="20"/>
        </w:rPr>
        <w:t xml:space="preserve">       </w:t>
      </w:r>
      <w:r w:rsidR="002E5964" w:rsidRPr="007A50E6">
        <w:rPr>
          <w:b/>
          <w:bCs/>
          <w:sz w:val="20"/>
        </w:rPr>
        <w:t xml:space="preserve"> </w:t>
      </w:r>
      <w:r w:rsidRPr="007A50E6">
        <w:rPr>
          <w:sz w:val="20"/>
        </w:rPr>
        <w:t>priloga 2</w:t>
      </w:r>
    </w:p>
    <w:p w:rsidR="00AE0E28" w:rsidRPr="007A50E6" w:rsidRDefault="00AE0E28" w:rsidP="008655A6">
      <w:pPr>
        <w:pStyle w:val="Telobesedila"/>
        <w:pBdr>
          <w:left w:val="single" w:sz="4" w:space="22" w:color="auto"/>
          <w:right w:val="single" w:sz="4" w:space="4" w:color="auto"/>
          <w:between w:val="single" w:sz="4" w:space="1" w:color="auto"/>
          <w:bar w:val="single" w:sz="4" w:color="auto"/>
        </w:pBdr>
        <w:tabs>
          <w:tab w:val="left" w:pos="8100"/>
        </w:tabs>
        <w:ind w:left="490" w:hanging="130"/>
        <w:jc w:val="left"/>
        <w:rPr>
          <w:sz w:val="20"/>
        </w:rPr>
      </w:pPr>
      <w:r w:rsidRPr="007A50E6">
        <w:rPr>
          <w:b/>
          <w:bCs/>
          <w:sz w:val="20"/>
        </w:rPr>
        <w:t xml:space="preserve">- avtorstvo in objava članka, razprave oz. drugega prispevka v domači ali tuji strokovni reviji, </w:t>
      </w:r>
      <w:r w:rsidR="002E5964" w:rsidRPr="007A50E6">
        <w:rPr>
          <w:b/>
          <w:bCs/>
          <w:sz w:val="20"/>
        </w:rPr>
        <w:t xml:space="preserve">publikaciji, zborniku, učbeniku                                           </w:t>
      </w:r>
      <w:r w:rsidR="002F027F" w:rsidRPr="007A50E6">
        <w:rPr>
          <w:b/>
          <w:bCs/>
          <w:sz w:val="20"/>
        </w:rPr>
        <w:t xml:space="preserve">       </w:t>
      </w:r>
      <w:r w:rsidRPr="007A50E6">
        <w:rPr>
          <w:sz w:val="20"/>
        </w:rPr>
        <w:t>priloga 3</w:t>
      </w:r>
    </w:p>
    <w:p w:rsidR="00AE0E28" w:rsidRPr="007A50E6" w:rsidRDefault="00AE0E28" w:rsidP="002E5964">
      <w:pPr>
        <w:pStyle w:val="Telobesedila"/>
        <w:pBdr>
          <w:top w:val="single" w:sz="4" w:space="1" w:color="auto"/>
          <w:left w:val="single" w:sz="4" w:space="22" w:color="auto"/>
          <w:right w:val="single" w:sz="4" w:space="4" w:color="auto"/>
          <w:between w:val="single" w:sz="4" w:space="1" w:color="auto"/>
          <w:bar w:val="single" w:sz="4" w:color="auto"/>
        </w:pBdr>
        <w:tabs>
          <w:tab w:val="left" w:pos="8100"/>
        </w:tabs>
        <w:ind w:left="490" w:hanging="130"/>
        <w:jc w:val="left"/>
        <w:rPr>
          <w:sz w:val="20"/>
        </w:rPr>
      </w:pPr>
      <w:r w:rsidRPr="007A50E6">
        <w:rPr>
          <w:b/>
          <w:bCs/>
          <w:sz w:val="20"/>
        </w:rPr>
        <w:t>- udeležba s samostojnim prispevkom oz. dosežkom, izdelkom, storitvijo, stvaritvijo na strokovnih seminarjih, znanstvenih simpozijih ali konferencah mednarodni ravni, nagrada iz gospodarstva</w:t>
      </w:r>
      <w:r w:rsidR="002E5964" w:rsidRPr="007A50E6">
        <w:rPr>
          <w:b/>
          <w:bCs/>
          <w:sz w:val="20"/>
        </w:rPr>
        <w:t xml:space="preserve">.                                                                                </w:t>
      </w:r>
      <w:r w:rsidR="002F027F" w:rsidRPr="007A50E6">
        <w:rPr>
          <w:b/>
          <w:bCs/>
          <w:sz w:val="20"/>
        </w:rPr>
        <w:t xml:space="preserve">      </w:t>
      </w:r>
      <w:r w:rsidRPr="007A50E6">
        <w:rPr>
          <w:sz w:val="20"/>
        </w:rPr>
        <w:t>priloga 4</w:t>
      </w:r>
    </w:p>
    <w:p w:rsidR="00AE0E28" w:rsidRPr="007A50E6" w:rsidRDefault="002E5964" w:rsidP="002E5964">
      <w:pPr>
        <w:pStyle w:val="Telobesedila"/>
        <w:pBdr>
          <w:top w:val="single" w:sz="4" w:space="1" w:color="auto"/>
          <w:left w:val="single" w:sz="4" w:space="22" w:color="auto"/>
          <w:right w:val="single" w:sz="4" w:space="4" w:color="auto"/>
          <w:between w:val="single" w:sz="4" w:space="1" w:color="auto"/>
        </w:pBdr>
        <w:tabs>
          <w:tab w:val="left" w:pos="8100"/>
        </w:tabs>
        <w:ind w:left="490" w:hanging="130"/>
        <w:jc w:val="left"/>
        <w:rPr>
          <w:sz w:val="20"/>
        </w:rPr>
      </w:pPr>
      <w:r w:rsidRPr="007A50E6">
        <w:rPr>
          <w:b/>
          <w:bCs/>
          <w:sz w:val="20"/>
        </w:rPr>
        <w:t>- fakultetna ali regijska nagrada, udeležba na strokovnih seminarjih,  znanstvenih simpozijih, konferencah oz. drugih vrstah strokovne udeležbe na državni ravni</w:t>
      </w:r>
      <w:r w:rsidR="00BA2DF5">
        <w:rPr>
          <w:b/>
          <w:bCs/>
          <w:sz w:val="20"/>
        </w:rPr>
        <w:br/>
      </w:r>
      <w:r w:rsidRPr="007A50E6">
        <w:rPr>
          <w:b/>
          <w:bCs/>
          <w:sz w:val="20"/>
        </w:rPr>
        <w:t xml:space="preserve">                                                                                                         </w:t>
      </w:r>
      <w:r w:rsidR="00BA2DF5">
        <w:rPr>
          <w:b/>
          <w:bCs/>
          <w:sz w:val="20"/>
        </w:rPr>
        <w:t xml:space="preserve">              </w:t>
      </w:r>
      <w:r w:rsidRPr="007A50E6">
        <w:rPr>
          <w:b/>
          <w:bCs/>
          <w:sz w:val="20"/>
        </w:rPr>
        <w:t xml:space="preserve">    </w:t>
      </w:r>
      <w:r w:rsidR="002F027F" w:rsidRPr="007A50E6">
        <w:rPr>
          <w:b/>
          <w:bCs/>
          <w:sz w:val="20"/>
        </w:rPr>
        <w:t xml:space="preserve">      </w:t>
      </w:r>
      <w:r w:rsidR="00BA2DF5" w:rsidRPr="00BA2DF5">
        <w:rPr>
          <w:bCs/>
          <w:sz w:val="20"/>
        </w:rPr>
        <w:t>priloga 5</w:t>
      </w:r>
    </w:p>
    <w:p w:rsidR="00AE0E28" w:rsidRPr="007A50E6" w:rsidRDefault="002E5964" w:rsidP="002E5964">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sz w:val="20"/>
        </w:rPr>
      </w:pPr>
      <w:r w:rsidRPr="007A50E6">
        <w:rPr>
          <w:sz w:val="20"/>
        </w:rPr>
        <w:t>2</w:t>
      </w:r>
      <w:r w:rsidR="007B1780" w:rsidRPr="007A50E6">
        <w:rPr>
          <w:sz w:val="20"/>
        </w:rPr>
        <w:t>7.</w:t>
      </w:r>
      <w:r w:rsidR="00AE0E28" w:rsidRPr="007A50E6">
        <w:rPr>
          <w:sz w:val="20"/>
        </w:rPr>
        <w:t xml:space="preserve"> </w:t>
      </w:r>
      <w:r w:rsidR="00BA2DF5">
        <w:rPr>
          <w:sz w:val="20"/>
        </w:rPr>
        <w:t xml:space="preserve"> </w:t>
      </w:r>
      <w:r w:rsidR="00AE0E28" w:rsidRPr="007A50E6">
        <w:rPr>
          <w:b/>
          <w:bCs/>
          <w:sz w:val="20"/>
        </w:rPr>
        <w:t>Posebne socialne in zdravst</w:t>
      </w:r>
      <w:r w:rsidRPr="007A50E6">
        <w:rPr>
          <w:b/>
          <w:bCs/>
          <w:sz w:val="20"/>
        </w:rPr>
        <w:t>vene razmere študenta in drugo:</w:t>
      </w:r>
    </w:p>
    <w:p w:rsidR="00AE0E28" w:rsidRPr="007A50E6" w:rsidRDefault="00AE0E28" w:rsidP="002E5964">
      <w:pPr>
        <w:pStyle w:val="Telobesedila"/>
        <w:pBdr>
          <w:top w:val="single" w:sz="4" w:space="1" w:color="auto"/>
          <w:left w:val="single" w:sz="4" w:space="22" w:color="auto"/>
          <w:right w:val="single" w:sz="4" w:space="4" w:color="auto"/>
          <w:between w:val="single" w:sz="4" w:space="1" w:color="auto"/>
          <w:bar w:val="single" w:sz="4" w:color="auto"/>
        </w:pBdr>
        <w:tabs>
          <w:tab w:val="left" w:pos="8100"/>
        </w:tabs>
        <w:ind w:left="490" w:hanging="130"/>
        <w:jc w:val="left"/>
        <w:rPr>
          <w:sz w:val="20"/>
        </w:rPr>
      </w:pPr>
      <w:r w:rsidRPr="007A50E6">
        <w:rPr>
          <w:b/>
          <w:bCs/>
          <w:sz w:val="20"/>
        </w:rPr>
        <w:t>- dokazila pristojnih organizacij oz. organov (socialno skrbstvo, zdravnik specialist, invalidska komisija, upravni organ) o težkem socialnem ali zdravstvenem položaju (npr. najmanj 80% invalid, težak bolnik, težke socialne razmere), k</w:t>
      </w:r>
      <w:r w:rsidR="002E5964" w:rsidRPr="007A50E6">
        <w:rPr>
          <w:b/>
          <w:bCs/>
          <w:sz w:val="20"/>
        </w:rPr>
        <w:t xml:space="preserve">i niso starejša od treh mesecev                                                                                                      </w:t>
      </w:r>
      <w:r w:rsidR="002F027F" w:rsidRPr="007A50E6">
        <w:rPr>
          <w:b/>
          <w:bCs/>
          <w:sz w:val="20"/>
        </w:rPr>
        <w:t xml:space="preserve"> </w:t>
      </w:r>
      <w:r w:rsidR="007A50E6" w:rsidRPr="007A50E6">
        <w:rPr>
          <w:b/>
          <w:bCs/>
          <w:sz w:val="20"/>
        </w:rPr>
        <w:t xml:space="preserve"> </w:t>
      </w:r>
      <w:r w:rsidR="002F027F" w:rsidRPr="007A50E6">
        <w:rPr>
          <w:b/>
          <w:bCs/>
          <w:sz w:val="20"/>
        </w:rPr>
        <w:t xml:space="preserve">  </w:t>
      </w:r>
      <w:r w:rsidRPr="007A50E6">
        <w:rPr>
          <w:sz w:val="20"/>
        </w:rPr>
        <w:t>priloga 6</w:t>
      </w:r>
    </w:p>
    <w:p w:rsidR="00AE0E28" w:rsidRPr="007A50E6" w:rsidRDefault="00AE0E28" w:rsidP="00662D1B">
      <w:pPr>
        <w:pStyle w:val="Telobesedila"/>
        <w:pBdr>
          <w:top w:val="single" w:sz="4" w:space="1" w:color="auto"/>
          <w:left w:val="single" w:sz="4" w:space="22" w:color="auto"/>
          <w:right w:val="single" w:sz="4" w:space="4" w:color="auto"/>
          <w:between w:val="single" w:sz="4" w:space="1" w:color="auto"/>
          <w:bar w:val="single" w:sz="4" w:color="auto"/>
        </w:pBdr>
        <w:tabs>
          <w:tab w:val="left" w:pos="8100"/>
        </w:tabs>
        <w:ind w:left="540" w:hanging="180"/>
        <w:jc w:val="both"/>
        <w:rPr>
          <w:sz w:val="20"/>
        </w:rPr>
      </w:pPr>
      <w:r w:rsidRPr="007A50E6">
        <w:rPr>
          <w:b/>
          <w:bCs/>
          <w:sz w:val="20"/>
        </w:rPr>
        <w:t>- fotokopija rojstnega lista otroka in izjava, da boste imeli med študijem otroka pri sebi (mlade raziskovalce oz.</w:t>
      </w:r>
      <w:r w:rsidR="002E5964" w:rsidRPr="007A50E6">
        <w:rPr>
          <w:b/>
          <w:bCs/>
          <w:sz w:val="20"/>
        </w:rPr>
        <w:t xml:space="preserve"> štipendiste matere in očete)                      </w:t>
      </w:r>
      <w:r w:rsidR="002F027F" w:rsidRPr="007A50E6">
        <w:rPr>
          <w:b/>
          <w:bCs/>
          <w:sz w:val="20"/>
        </w:rPr>
        <w:t xml:space="preserve">   </w:t>
      </w:r>
      <w:r w:rsidR="007A50E6" w:rsidRPr="007A50E6">
        <w:rPr>
          <w:b/>
          <w:bCs/>
          <w:sz w:val="20"/>
        </w:rPr>
        <w:t xml:space="preserve"> </w:t>
      </w:r>
      <w:r w:rsidR="002E5964" w:rsidRPr="007A50E6">
        <w:rPr>
          <w:b/>
          <w:bCs/>
          <w:sz w:val="20"/>
        </w:rPr>
        <w:t xml:space="preserve"> </w:t>
      </w:r>
      <w:r w:rsidRPr="007A50E6">
        <w:rPr>
          <w:sz w:val="20"/>
        </w:rPr>
        <w:t>priloga 7</w:t>
      </w:r>
    </w:p>
    <w:p w:rsidR="00AE0E28" w:rsidRPr="007A50E6" w:rsidRDefault="002E5964" w:rsidP="00FA0154">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920"/>
          <w:tab w:val="left" w:pos="8100"/>
        </w:tabs>
        <w:jc w:val="both"/>
        <w:rPr>
          <w:b/>
          <w:bCs/>
          <w:sz w:val="20"/>
        </w:rPr>
      </w:pPr>
      <w:r w:rsidRPr="007A50E6">
        <w:rPr>
          <w:sz w:val="20"/>
        </w:rPr>
        <w:t>2</w:t>
      </w:r>
      <w:r w:rsidR="007B1780" w:rsidRPr="007A50E6">
        <w:rPr>
          <w:sz w:val="20"/>
        </w:rPr>
        <w:t>8.</w:t>
      </w:r>
      <w:r w:rsidR="00AE0E28" w:rsidRPr="007A50E6">
        <w:rPr>
          <w:sz w:val="20"/>
        </w:rPr>
        <w:t xml:space="preserve"> </w:t>
      </w:r>
      <w:r w:rsidR="00AE0E28" w:rsidRPr="007A50E6">
        <w:rPr>
          <w:b/>
          <w:bCs/>
          <w:sz w:val="20"/>
        </w:rPr>
        <w:t>Dodatna razvrstitvena merila:</w:t>
      </w:r>
    </w:p>
    <w:p w:rsidR="00AE0E28" w:rsidRPr="007A50E6" w:rsidRDefault="00AE0E28" w:rsidP="002F027F">
      <w:pPr>
        <w:pBdr>
          <w:left w:val="single" w:sz="4" w:space="22" w:color="auto"/>
          <w:right w:val="single" w:sz="4" w:space="4" w:color="auto"/>
        </w:pBdr>
        <w:tabs>
          <w:tab w:val="left" w:pos="8100"/>
        </w:tabs>
        <w:ind w:left="540" w:hanging="180"/>
      </w:pPr>
      <w:r w:rsidRPr="007A50E6">
        <w:rPr>
          <w:b/>
        </w:rPr>
        <w:t>-  izjava o tem, da je mladi raziskovalec Slovenec s stalnim bivališčem izven Repub</w:t>
      </w:r>
      <w:r w:rsidR="002E5964" w:rsidRPr="007A50E6">
        <w:rPr>
          <w:b/>
        </w:rPr>
        <w:t>like Slovenije ali štipendist</w:t>
      </w:r>
      <w:r w:rsidR="002E5964" w:rsidRPr="007A50E6">
        <w:t xml:space="preserve">.                                                           </w:t>
      </w:r>
      <w:r w:rsidR="002F027F" w:rsidRPr="007A50E6">
        <w:t xml:space="preserve">      </w:t>
      </w:r>
      <w:r w:rsidR="007A50E6" w:rsidRPr="007A50E6">
        <w:t xml:space="preserve"> </w:t>
      </w:r>
      <w:r w:rsidR="002F027F" w:rsidRPr="007A50E6">
        <w:t xml:space="preserve">   </w:t>
      </w:r>
      <w:r w:rsidR="002F027F" w:rsidRPr="007A50E6">
        <w:rPr>
          <w:bCs/>
        </w:rPr>
        <w:t>priloga 8</w:t>
      </w:r>
      <w:r w:rsidR="002E5964" w:rsidRPr="007A50E6">
        <w:t xml:space="preserve">                            </w:t>
      </w:r>
      <w:r w:rsidR="002F027F" w:rsidRPr="007A50E6">
        <w:t xml:space="preserve">     </w:t>
      </w:r>
    </w:p>
    <w:p w:rsidR="00AE0E28" w:rsidRPr="007A50E6" w:rsidRDefault="00AE0E28" w:rsidP="00662D1B">
      <w:pPr>
        <w:pStyle w:val="Telobesedila"/>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8100"/>
        </w:tabs>
        <w:ind w:left="540" w:hanging="180"/>
        <w:jc w:val="both"/>
        <w:rPr>
          <w:sz w:val="20"/>
        </w:rPr>
      </w:pPr>
      <w:r w:rsidRPr="007A50E6">
        <w:rPr>
          <w:b/>
          <w:bCs/>
          <w:sz w:val="20"/>
        </w:rPr>
        <w:t>-</w:t>
      </w:r>
      <w:r w:rsidR="00F66878">
        <w:rPr>
          <w:b/>
          <w:bCs/>
          <w:sz w:val="20"/>
        </w:rPr>
        <w:t xml:space="preserve"> </w:t>
      </w:r>
      <w:r w:rsidRPr="007A50E6">
        <w:rPr>
          <w:b/>
          <w:bCs/>
          <w:sz w:val="20"/>
        </w:rPr>
        <w:t>dokazilo o tem, da je študent otrok padlih v vojni za Slovenijo ali otrok žrtev naravnih nesreč, ki ni starejši od 27 let, ko</w:t>
      </w:r>
      <w:r w:rsidR="002E5964" w:rsidRPr="007A50E6">
        <w:rPr>
          <w:b/>
          <w:bCs/>
          <w:sz w:val="20"/>
        </w:rPr>
        <w:t xml:space="preserve"> prvič vlaga prošnjo za sprejem</w:t>
      </w:r>
      <w:r w:rsidR="002F027F" w:rsidRPr="007A50E6">
        <w:rPr>
          <w:b/>
          <w:bCs/>
          <w:sz w:val="20"/>
        </w:rPr>
        <w:t>.</w:t>
      </w:r>
      <w:r w:rsidR="002E5964" w:rsidRPr="007A50E6">
        <w:rPr>
          <w:b/>
          <w:bCs/>
          <w:sz w:val="20"/>
        </w:rPr>
        <w:t xml:space="preserve"> </w:t>
      </w:r>
      <w:r w:rsidRPr="007A50E6">
        <w:rPr>
          <w:sz w:val="20"/>
        </w:rPr>
        <w:t>priloga 9</w:t>
      </w:r>
    </w:p>
    <w:p w:rsidR="00AE0E28" w:rsidRPr="007A50E6" w:rsidRDefault="00AE0E28" w:rsidP="00FA0154">
      <w:pPr>
        <w:pStyle w:val="Telobesedila"/>
        <w:pBdr>
          <w:bar w:val="single" w:sz="4" w:color="auto"/>
        </w:pBdr>
        <w:tabs>
          <w:tab w:val="left" w:pos="7920"/>
          <w:tab w:val="left" w:pos="8100"/>
        </w:tabs>
        <w:jc w:val="both"/>
        <w:rPr>
          <w:sz w:val="20"/>
        </w:rPr>
      </w:pPr>
    </w:p>
    <w:p w:rsidR="00AE0E28" w:rsidRDefault="00AE0E28" w:rsidP="002E5964">
      <w:pPr>
        <w:pStyle w:val="Telobesedila"/>
        <w:pBdr>
          <w:bar w:val="single" w:sz="4" w:color="auto"/>
        </w:pBdr>
        <w:tabs>
          <w:tab w:val="left" w:pos="7920"/>
          <w:tab w:val="left" w:pos="8100"/>
        </w:tabs>
        <w:jc w:val="both"/>
        <w:rPr>
          <w:sz w:val="20"/>
        </w:rPr>
      </w:pPr>
      <w:r w:rsidRPr="007A50E6">
        <w:rPr>
          <w:sz w:val="20"/>
        </w:rPr>
        <w:t>IZJEMOMA LAHKO V ŠDL  BIVAJO MLADI RAZISKOVALCI IN ŠTIPENDISTI (NE VELJA ZA TUJE DRŽAVLJANE), KATERIH STALNO PREBIVALIŠČE JE OD KRAJA ŠTUDIJA ODDALJENO MANJ KOT 25 KM, ČE PREDLOŽIJO DOKAZILO LOKALNE SKUPNOSTI ALI PRISTOJNIH ORGANIZACIJ OZIROMA ORGANOV (SOCIALNO SKRBSTVO, ZDRAVNIK SPECIALIST, INVALIDSKA KOMISIJA, UPRAVNI ORGAN):</w:t>
      </w:r>
    </w:p>
    <w:p w:rsidR="004F4098" w:rsidRPr="007A50E6" w:rsidRDefault="004F4098" w:rsidP="002E5964">
      <w:pPr>
        <w:pStyle w:val="Telobesedila"/>
        <w:pBdr>
          <w:bar w:val="single" w:sz="4" w:color="auto"/>
        </w:pBdr>
        <w:tabs>
          <w:tab w:val="left" w:pos="7920"/>
          <w:tab w:val="left" w:pos="8100"/>
        </w:tabs>
        <w:jc w:val="both"/>
        <w:rPr>
          <w:sz w:val="20"/>
        </w:rPr>
      </w:pPr>
    </w:p>
    <w:p w:rsidR="00AE0E28" w:rsidRPr="007A50E6" w:rsidRDefault="00AE0E28" w:rsidP="00662D1B">
      <w:pPr>
        <w:pStyle w:val="Telobesedila"/>
        <w:pBdr>
          <w:top w:val="single" w:sz="4" w:space="1" w:color="auto"/>
          <w:left w:val="single" w:sz="4" w:space="22" w:color="auto"/>
          <w:right w:val="single" w:sz="4" w:space="4" w:color="auto"/>
          <w:bar w:val="single" w:sz="4" w:color="auto"/>
        </w:pBdr>
        <w:ind w:left="360"/>
        <w:jc w:val="both"/>
        <w:rPr>
          <w:b/>
          <w:bCs/>
          <w:sz w:val="20"/>
        </w:rPr>
      </w:pPr>
      <w:r w:rsidRPr="007A50E6">
        <w:rPr>
          <w:b/>
          <w:bCs/>
          <w:sz w:val="20"/>
        </w:rPr>
        <w:t xml:space="preserve">- da imajo do najbližjega postajališča javnega prevoznega sredstva najmanj 4 km ali </w:t>
      </w:r>
    </w:p>
    <w:p w:rsidR="00AE0E28" w:rsidRPr="007A50E6" w:rsidRDefault="00AE0E28" w:rsidP="00FA0154">
      <w:pPr>
        <w:pStyle w:val="Telobesedila"/>
        <w:pBdr>
          <w:top w:val="single" w:sz="4" w:space="1" w:color="auto"/>
          <w:left w:val="single" w:sz="4" w:space="22" w:color="auto"/>
          <w:right w:val="single" w:sz="4" w:space="4" w:color="auto"/>
          <w:bar w:val="single" w:sz="4" w:color="auto"/>
        </w:pBdr>
        <w:ind w:left="360"/>
        <w:jc w:val="both"/>
        <w:rPr>
          <w:sz w:val="20"/>
        </w:rPr>
      </w:pPr>
    </w:p>
    <w:p w:rsidR="00AE0E28" w:rsidRPr="007A50E6" w:rsidRDefault="00AE0E28" w:rsidP="00662D1B">
      <w:pPr>
        <w:pStyle w:val="Telobesedila"/>
        <w:pBdr>
          <w:left w:val="single" w:sz="4" w:space="22" w:color="auto"/>
          <w:bottom w:val="single" w:sz="4" w:space="1" w:color="auto"/>
          <w:right w:val="single" w:sz="4" w:space="4" w:color="auto"/>
          <w:bar w:val="single" w:sz="4" w:color="auto"/>
        </w:pBdr>
        <w:tabs>
          <w:tab w:val="left" w:pos="8100"/>
        </w:tabs>
        <w:ind w:left="360"/>
        <w:jc w:val="both"/>
        <w:rPr>
          <w:sz w:val="20"/>
        </w:rPr>
      </w:pPr>
      <w:r w:rsidRPr="007A50E6">
        <w:rPr>
          <w:b/>
          <w:bCs/>
          <w:sz w:val="20"/>
        </w:rPr>
        <w:t>- da živijo v posebno težkih socialni</w:t>
      </w:r>
      <w:r w:rsidR="00662D1B" w:rsidRPr="007A50E6">
        <w:rPr>
          <w:b/>
          <w:bCs/>
          <w:sz w:val="20"/>
        </w:rPr>
        <w:t xml:space="preserve">h in zdravstvenih razmerah                   </w:t>
      </w:r>
      <w:r w:rsidR="007A50E6" w:rsidRPr="007A50E6">
        <w:rPr>
          <w:b/>
          <w:bCs/>
          <w:sz w:val="20"/>
        </w:rPr>
        <w:t xml:space="preserve"> </w:t>
      </w:r>
      <w:r w:rsidRPr="007A50E6">
        <w:rPr>
          <w:sz w:val="20"/>
        </w:rPr>
        <w:t>priloga 10</w:t>
      </w:r>
    </w:p>
    <w:p w:rsidR="00AE0E28" w:rsidRPr="007A50E6" w:rsidRDefault="00AE0E28" w:rsidP="00FA0154">
      <w:pPr>
        <w:pStyle w:val="Telobesedila"/>
        <w:tabs>
          <w:tab w:val="left" w:pos="7920"/>
          <w:tab w:val="left" w:pos="8100"/>
        </w:tabs>
        <w:jc w:val="both"/>
        <w:rPr>
          <w:b/>
          <w:bCs/>
          <w:sz w:val="20"/>
        </w:rPr>
      </w:pPr>
    </w:p>
    <w:p w:rsidR="007B1780" w:rsidRPr="007A50E6" w:rsidRDefault="007B1780" w:rsidP="008655A6">
      <w:pPr>
        <w:pStyle w:val="Telobesedila"/>
        <w:jc w:val="both"/>
        <w:rPr>
          <w:sz w:val="20"/>
        </w:rPr>
      </w:pPr>
    </w:p>
    <w:p w:rsidR="004F4098" w:rsidRDefault="004F4098" w:rsidP="008655A6">
      <w:pPr>
        <w:pStyle w:val="Telobesedila"/>
        <w:jc w:val="both"/>
        <w:rPr>
          <w:sz w:val="20"/>
        </w:rPr>
      </w:pPr>
    </w:p>
    <w:p w:rsidR="004F4098" w:rsidRDefault="004F4098" w:rsidP="008655A6">
      <w:pPr>
        <w:pStyle w:val="Telobesedila"/>
        <w:jc w:val="both"/>
        <w:rPr>
          <w:sz w:val="20"/>
        </w:rPr>
      </w:pPr>
    </w:p>
    <w:p w:rsidR="004F4098" w:rsidRDefault="004F4098" w:rsidP="008655A6">
      <w:pPr>
        <w:pStyle w:val="Telobesedila"/>
        <w:jc w:val="both"/>
        <w:rPr>
          <w:sz w:val="20"/>
        </w:rPr>
      </w:pPr>
    </w:p>
    <w:p w:rsidR="004F4098" w:rsidRDefault="004F4098" w:rsidP="008655A6">
      <w:pPr>
        <w:pStyle w:val="Telobesedila"/>
        <w:jc w:val="both"/>
        <w:rPr>
          <w:sz w:val="20"/>
        </w:rPr>
      </w:pPr>
    </w:p>
    <w:p w:rsidR="004F4098" w:rsidRDefault="004F4098" w:rsidP="008655A6">
      <w:pPr>
        <w:pStyle w:val="Telobesedila"/>
        <w:jc w:val="both"/>
        <w:rPr>
          <w:sz w:val="20"/>
        </w:rPr>
      </w:pPr>
    </w:p>
    <w:p w:rsidR="004F4098" w:rsidRDefault="004F4098" w:rsidP="008655A6">
      <w:pPr>
        <w:pStyle w:val="Telobesedila"/>
        <w:jc w:val="both"/>
        <w:rPr>
          <w:sz w:val="20"/>
        </w:rPr>
      </w:pPr>
    </w:p>
    <w:p w:rsidR="004F4098" w:rsidRDefault="004F4098" w:rsidP="008655A6">
      <w:pPr>
        <w:pStyle w:val="Telobesedila"/>
        <w:jc w:val="both"/>
        <w:rPr>
          <w:sz w:val="20"/>
        </w:rPr>
      </w:pPr>
    </w:p>
    <w:p w:rsidR="004F4098" w:rsidRDefault="004F4098" w:rsidP="008655A6">
      <w:pPr>
        <w:pStyle w:val="Telobesedila"/>
        <w:jc w:val="both"/>
        <w:rPr>
          <w:sz w:val="20"/>
        </w:rPr>
      </w:pPr>
    </w:p>
    <w:p w:rsidR="004F4098" w:rsidRDefault="004F4098" w:rsidP="008655A6">
      <w:pPr>
        <w:pStyle w:val="Telobesedila"/>
        <w:jc w:val="both"/>
        <w:rPr>
          <w:sz w:val="20"/>
        </w:rPr>
      </w:pPr>
    </w:p>
    <w:p w:rsidR="004F4098" w:rsidRDefault="004F4098" w:rsidP="008655A6">
      <w:pPr>
        <w:pStyle w:val="Telobesedila"/>
        <w:jc w:val="both"/>
        <w:rPr>
          <w:sz w:val="20"/>
        </w:rPr>
      </w:pPr>
    </w:p>
    <w:p w:rsidR="00AE0E28" w:rsidRPr="007A50E6" w:rsidRDefault="00AE0E28" w:rsidP="008655A6">
      <w:pPr>
        <w:pStyle w:val="Telobesedila"/>
        <w:jc w:val="both"/>
        <w:rPr>
          <w:sz w:val="20"/>
        </w:rPr>
      </w:pPr>
      <w:r w:rsidRPr="007A50E6">
        <w:rPr>
          <w:sz w:val="20"/>
        </w:rPr>
        <w:t>OPOMBE:</w:t>
      </w:r>
    </w:p>
    <w:p w:rsidR="000D298F" w:rsidRPr="007A50E6" w:rsidRDefault="000D298F" w:rsidP="008655A6">
      <w:pPr>
        <w:pStyle w:val="Telobesedila"/>
        <w:jc w:val="both"/>
        <w:rPr>
          <w:sz w:val="20"/>
        </w:rPr>
      </w:pPr>
    </w:p>
    <w:p w:rsidR="000D298F" w:rsidRPr="007A50E6" w:rsidRDefault="00AE0E28" w:rsidP="000D298F">
      <w:pPr>
        <w:pStyle w:val="Telobesedila"/>
        <w:numPr>
          <w:ilvl w:val="0"/>
          <w:numId w:val="20"/>
        </w:numPr>
        <w:jc w:val="both"/>
        <w:rPr>
          <w:sz w:val="20"/>
        </w:rPr>
      </w:pPr>
      <w:r w:rsidRPr="007A50E6">
        <w:rPr>
          <w:sz w:val="20"/>
        </w:rPr>
        <w:t>Mladi raziskovalci in štipendisti lahko vlogi za sprejem priložijo</w:t>
      </w:r>
      <w:r w:rsidR="00FA46CF" w:rsidRPr="007A50E6">
        <w:rPr>
          <w:sz w:val="20"/>
        </w:rPr>
        <w:t xml:space="preserve"> poleg</w:t>
      </w:r>
      <w:r w:rsidR="000D298F" w:rsidRPr="007A50E6">
        <w:rPr>
          <w:sz w:val="20"/>
        </w:rPr>
        <w:t xml:space="preserve"> dokazila o statusu mladega raziskovalca ali pogodbe o štipendiranju še potrdilo o vpisu.</w:t>
      </w:r>
    </w:p>
    <w:p w:rsidR="000D298F" w:rsidRPr="007A50E6" w:rsidRDefault="000D298F" w:rsidP="000D298F">
      <w:pPr>
        <w:pStyle w:val="Telobesedila"/>
        <w:jc w:val="both"/>
        <w:rPr>
          <w:sz w:val="20"/>
        </w:rPr>
      </w:pPr>
    </w:p>
    <w:p w:rsidR="00AE0E28" w:rsidRDefault="00AE0E28" w:rsidP="00662D1B">
      <w:pPr>
        <w:pStyle w:val="Telobesedila"/>
        <w:jc w:val="both"/>
        <w:rPr>
          <w:b/>
          <w:bCs/>
          <w:sz w:val="20"/>
        </w:rPr>
      </w:pPr>
      <w:r w:rsidRPr="007A50E6">
        <w:rPr>
          <w:b/>
          <w:bCs/>
          <w:sz w:val="20"/>
        </w:rPr>
        <w:t xml:space="preserve">Pri določitvi oddaljenosti stalnega prebivališča študenta od kraja študija za mlade raziskovalce in štipendiste, državljane Republike Slovenije, se upošteva kraj s poštno številko, na območju katerega ima študent stalno prebivališče, in podatki s spletne strani </w:t>
      </w:r>
      <w:r w:rsidRPr="007A50E6">
        <w:rPr>
          <w:b/>
          <w:sz w:val="20"/>
          <w:szCs w:val="20"/>
        </w:rPr>
        <w:t>daljinomer »</w:t>
      </w:r>
      <w:proofErr w:type="spellStart"/>
      <w:r w:rsidRPr="007A50E6">
        <w:rPr>
          <w:b/>
          <w:sz w:val="20"/>
          <w:szCs w:val="20"/>
        </w:rPr>
        <w:t>zemljevid</w:t>
      </w:r>
      <w:r w:rsidR="00C72070" w:rsidRPr="007A50E6">
        <w:rPr>
          <w:b/>
          <w:sz w:val="20"/>
          <w:szCs w:val="20"/>
        </w:rPr>
        <w:t>.</w:t>
      </w:r>
      <w:r w:rsidRPr="007A50E6">
        <w:rPr>
          <w:b/>
          <w:sz w:val="20"/>
          <w:szCs w:val="20"/>
        </w:rPr>
        <w:t>najdi.si</w:t>
      </w:r>
      <w:proofErr w:type="spellEnd"/>
      <w:r w:rsidRPr="007A50E6">
        <w:rPr>
          <w:b/>
          <w:sz w:val="20"/>
          <w:szCs w:val="20"/>
        </w:rPr>
        <w:t>«</w:t>
      </w:r>
      <w:r w:rsidR="00C72070" w:rsidRPr="007A50E6">
        <w:rPr>
          <w:b/>
          <w:sz w:val="20"/>
          <w:szCs w:val="20"/>
        </w:rPr>
        <w:t xml:space="preserve"> portala </w:t>
      </w:r>
      <w:proofErr w:type="spellStart"/>
      <w:r w:rsidR="00C72070" w:rsidRPr="007A50E6">
        <w:rPr>
          <w:b/>
          <w:sz w:val="20"/>
          <w:szCs w:val="20"/>
        </w:rPr>
        <w:t>Najdi.si</w:t>
      </w:r>
      <w:proofErr w:type="spellEnd"/>
      <w:r w:rsidR="00C72070" w:rsidRPr="007A50E6">
        <w:rPr>
          <w:b/>
          <w:sz w:val="20"/>
          <w:szCs w:val="20"/>
        </w:rPr>
        <w:t xml:space="preserve"> podjetja </w:t>
      </w:r>
      <w:proofErr w:type="spellStart"/>
      <w:r w:rsidR="00C72070" w:rsidRPr="007A50E6">
        <w:rPr>
          <w:b/>
          <w:sz w:val="20"/>
          <w:szCs w:val="20"/>
        </w:rPr>
        <w:t>TSMedia</w:t>
      </w:r>
      <w:proofErr w:type="spellEnd"/>
      <w:r w:rsidR="00C72070" w:rsidRPr="007A50E6">
        <w:rPr>
          <w:b/>
          <w:sz w:val="20"/>
          <w:szCs w:val="20"/>
        </w:rPr>
        <w:t xml:space="preserve"> d.o.o.</w:t>
      </w:r>
      <w:r w:rsidR="00662D1B" w:rsidRPr="007A50E6">
        <w:rPr>
          <w:b/>
          <w:sz w:val="20"/>
          <w:szCs w:val="20"/>
        </w:rPr>
        <w:t xml:space="preserve"> </w:t>
      </w:r>
      <w:r w:rsidRPr="007A50E6">
        <w:rPr>
          <w:b/>
          <w:bCs/>
          <w:sz w:val="20"/>
        </w:rPr>
        <w:t>o oddaljenosti prebivališča, iz katerega prihaja mladi raziskovalec ali štipendist v kraj študija, od kraja študija.</w:t>
      </w:r>
    </w:p>
    <w:p w:rsidR="00BA2DF5" w:rsidRDefault="00BA2DF5" w:rsidP="00662D1B">
      <w:pPr>
        <w:pStyle w:val="Telobesedila"/>
        <w:jc w:val="both"/>
        <w:rPr>
          <w:b/>
          <w:bCs/>
          <w:sz w:val="20"/>
        </w:rPr>
      </w:pPr>
    </w:p>
    <w:p w:rsidR="00BA2DF5" w:rsidRPr="007A50E6" w:rsidRDefault="00BA2DF5" w:rsidP="00662D1B">
      <w:pPr>
        <w:pStyle w:val="Telobesedila"/>
        <w:jc w:val="both"/>
        <w:rPr>
          <w:b/>
          <w:bCs/>
          <w:sz w:val="20"/>
        </w:rPr>
      </w:pPr>
    </w:p>
    <w:p w:rsidR="002801BC" w:rsidRDefault="002801BC" w:rsidP="00662D1B">
      <w:pPr>
        <w:pStyle w:val="Telobesedila"/>
        <w:jc w:val="both"/>
        <w:rPr>
          <w:sz w:val="20"/>
        </w:rPr>
      </w:pPr>
      <w:r w:rsidRPr="007A50E6">
        <w:rPr>
          <w:sz w:val="20"/>
        </w:rPr>
        <w:t>IZJAVA KANDIDATA:</w:t>
      </w:r>
    </w:p>
    <w:p w:rsidR="00BA2DF5" w:rsidRPr="007A50E6" w:rsidRDefault="00BA2DF5" w:rsidP="00662D1B">
      <w:pPr>
        <w:pStyle w:val="Telobesedila"/>
        <w:jc w:val="both"/>
        <w:rPr>
          <w:sz w:val="20"/>
        </w:rPr>
      </w:pPr>
    </w:p>
    <w:p w:rsidR="00AE0E28" w:rsidRPr="007A50E6" w:rsidRDefault="00AE0E28" w:rsidP="00662D1B">
      <w:pPr>
        <w:pStyle w:val="Telobesedila"/>
        <w:jc w:val="both"/>
        <w:rPr>
          <w:sz w:val="20"/>
        </w:rPr>
      </w:pPr>
      <w:r w:rsidRPr="007A50E6">
        <w:rPr>
          <w:sz w:val="20"/>
        </w:rPr>
        <w:t>S podpisom jamčim za resničnost podatkov v tej vlogi in soglašam, da mi trajno preneha možnost bivanja v Študentskemu domu Ljubljana, če se ugotovi, da sem navedel</w:t>
      </w:r>
      <w:r w:rsidR="00F66878">
        <w:rPr>
          <w:sz w:val="20"/>
        </w:rPr>
        <w:t>/navedla</w:t>
      </w:r>
      <w:r w:rsidRPr="007A50E6">
        <w:rPr>
          <w:sz w:val="20"/>
        </w:rPr>
        <w:t xml:space="preserve"> neresnične podatke.</w:t>
      </w:r>
    </w:p>
    <w:p w:rsidR="00AE0E28" w:rsidRPr="007A50E6" w:rsidRDefault="00AE0E28" w:rsidP="00662D1B">
      <w:pPr>
        <w:pStyle w:val="Telobesedila"/>
        <w:jc w:val="both"/>
        <w:rPr>
          <w:sz w:val="20"/>
        </w:rPr>
      </w:pPr>
    </w:p>
    <w:p w:rsidR="00AE0E28" w:rsidRPr="007A50E6" w:rsidRDefault="00AE0E28" w:rsidP="00662D1B">
      <w:pPr>
        <w:pStyle w:val="Telobesedila"/>
        <w:jc w:val="both"/>
        <w:rPr>
          <w:b/>
          <w:bCs/>
          <w:sz w:val="20"/>
        </w:rPr>
      </w:pPr>
      <w:r w:rsidRPr="007A50E6">
        <w:rPr>
          <w:sz w:val="20"/>
        </w:rPr>
        <w:t xml:space="preserve">S podpisom izjavljam, da se lahko osebni podatki s tega obrazca in priloženih dokazil uporabljajo za postopke, povezane s sprejemom v Študentski dom Ljubljana. </w:t>
      </w:r>
    </w:p>
    <w:p w:rsidR="00AE0E28" w:rsidRPr="007A50E6" w:rsidRDefault="00AE0E28" w:rsidP="00662D1B">
      <w:pPr>
        <w:pStyle w:val="Telobesedila"/>
        <w:jc w:val="both"/>
        <w:rPr>
          <w:b/>
          <w:bCs/>
          <w:sz w:val="20"/>
        </w:rPr>
      </w:pPr>
    </w:p>
    <w:p w:rsidR="00AE0E28" w:rsidRPr="007A50E6" w:rsidRDefault="00AE0E28" w:rsidP="00662D1B">
      <w:pPr>
        <w:pStyle w:val="Telobesedila"/>
        <w:jc w:val="both"/>
        <w:rPr>
          <w:b/>
          <w:bCs/>
          <w:sz w:val="20"/>
        </w:rPr>
      </w:pPr>
    </w:p>
    <w:p w:rsidR="00AE0E28" w:rsidRPr="007A50E6" w:rsidRDefault="00AE0E28" w:rsidP="002F027F">
      <w:pPr>
        <w:pStyle w:val="Telobesedila"/>
        <w:jc w:val="left"/>
        <w:rPr>
          <w:b/>
          <w:bCs/>
          <w:sz w:val="20"/>
        </w:rPr>
      </w:pPr>
      <w:r w:rsidRPr="007A50E6">
        <w:rPr>
          <w:b/>
          <w:bCs/>
          <w:sz w:val="20"/>
        </w:rPr>
        <w:t xml:space="preserve">V __________________, dne ____________    </w:t>
      </w:r>
      <w:r w:rsidR="002F027F" w:rsidRPr="007A50E6">
        <w:rPr>
          <w:b/>
          <w:bCs/>
          <w:sz w:val="20"/>
        </w:rPr>
        <w:t>Lastnoročni podpis:____________________</w:t>
      </w:r>
      <w:r w:rsidRPr="007A50E6">
        <w:rPr>
          <w:b/>
          <w:bCs/>
          <w:sz w:val="20"/>
        </w:rPr>
        <w:t xml:space="preserve">        </w:t>
      </w:r>
      <w:r w:rsidRPr="007A50E6">
        <w:rPr>
          <w:b/>
          <w:bCs/>
          <w:sz w:val="20"/>
        </w:rPr>
        <w:tab/>
      </w:r>
    </w:p>
    <w:p w:rsidR="00AE0E28" w:rsidRPr="007A50E6" w:rsidRDefault="00AE0E28" w:rsidP="00662D1B">
      <w:pPr>
        <w:pStyle w:val="Telobesedila"/>
        <w:jc w:val="both"/>
        <w:rPr>
          <w:b/>
          <w:bCs/>
          <w:sz w:val="20"/>
        </w:rPr>
      </w:pPr>
      <w:r w:rsidRPr="007A50E6">
        <w:rPr>
          <w:b/>
          <w:bCs/>
          <w:sz w:val="20"/>
        </w:rPr>
        <w:t xml:space="preserve">                                                                                              </w:t>
      </w:r>
    </w:p>
    <w:p w:rsidR="00AE0E28" w:rsidRPr="007A50E6" w:rsidRDefault="00AE0E28" w:rsidP="00662D1B">
      <w:pPr>
        <w:pStyle w:val="Telobesedila"/>
        <w:jc w:val="both"/>
        <w:rPr>
          <w:b/>
          <w:bCs/>
          <w:sz w:val="20"/>
        </w:rPr>
      </w:pPr>
    </w:p>
    <w:p w:rsidR="00AE0E28" w:rsidRPr="007A50E6" w:rsidRDefault="00AE0E28" w:rsidP="00662D1B">
      <w:pPr>
        <w:pStyle w:val="Telobesedila"/>
        <w:jc w:val="both"/>
        <w:rPr>
          <w:sz w:val="20"/>
        </w:rPr>
      </w:pPr>
      <w:r w:rsidRPr="007A50E6">
        <w:rPr>
          <w:b/>
          <w:bCs/>
          <w:sz w:val="20"/>
        </w:rPr>
        <w:t xml:space="preserve">                                                                                            </w:t>
      </w:r>
      <w:r w:rsidR="002F027F" w:rsidRPr="007A50E6">
        <w:rPr>
          <w:b/>
          <w:bCs/>
          <w:sz w:val="20"/>
        </w:rPr>
        <w:t xml:space="preserve">  </w:t>
      </w:r>
      <w:r w:rsidR="002F027F" w:rsidRPr="007A50E6">
        <w:rPr>
          <w:b/>
          <w:bCs/>
          <w:sz w:val="20"/>
        </w:rPr>
        <w:tab/>
        <w:t xml:space="preserve">    </w:t>
      </w:r>
    </w:p>
    <w:p w:rsidR="00AE0E28" w:rsidRPr="007A50E6" w:rsidRDefault="00AE0E28" w:rsidP="00662D1B">
      <w:pPr>
        <w:pStyle w:val="Telobesedila"/>
        <w:jc w:val="both"/>
        <w:rPr>
          <w:b/>
          <w:bCs/>
          <w:sz w:val="16"/>
        </w:rPr>
      </w:pPr>
    </w:p>
    <w:p w:rsidR="00AE0E28" w:rsidRPr="007A50E6" w:rsidRDefault="00AE0E28" w:rsidP="00662D1B">
      <w:pPr>
        <w:pStyle w:val="Telobesedila"/>
        <w:pBdr>
          <w:top w:val="single" w:sz="4" w:space="6" w:color="auto"/>
          <w:left w:val="single" w:sz="4" w:space="4" w:color="auto"/>
          <w:bottom w:val="single" w:sz="4" w:space="5" w:color="auto"/>
          <w:right w:val="single" w:sz="4" w:space="4" w:color="auto"/>
        </w:pBdr>
        <w:jc w:val="both"/>
        <w:rPr>
          <w:sz w:val="28"/>
        </w:rPr>
      </w:pPr>
      <w:r w:rsidRPr="007A50E6">
        <w:rPr>
          <w:sz w:val="28"/>
        </w:rPr>
        <w:t>Zadnji rok za oddajo vloge je</w:t>
      </w:r>
      <w:r w:rsidR="0036665B" w:rsidRPr="007A50E6">
        <w:rPr>
          <w:sz w:val="28"/>
        </w:rPr>
        <w:t xml:space="preserve"> </w:t>
      </w:r>
      <w:r w:rsidR="00F11882">
        <w:rPr>
          <w:sz w:val="28"/>
        </w:rPr>
        <w:t>ČETRTEK</w:t>
      </w:r>
      <w:r w:rsidR="00F66878">
        <w:rPr>
          <w:sz w:val="28"/>
        </w:rPr>
        <w:t>,</w:t>
      </w:r>
      <w:r w:rsidR="002F027F" w:rsidRPr="007A50E6">
        <w:rPr>
          <w:sz w:val="28"/>
        </w:rPr>
        <w:t xml:space="preserve"> </w:t>
      </w:r>
      <w:r w:rsidR="006A31A6">
        <w:rPr>
          <w:sz w:val="28"/>
        </w:rPr>
        <w:t>20</w:t>
      </w:r>
      <w:r w:rsidRPr="007A50E6">
        <w:rPr>
          <w:sz w:val="28"/>
        </w:rPr>
        <w:t xml:space="preserve">. </w:t>
      </w:r>
      <w:r w:rsidR="00662D1B" w:rsidRPr="007A50E6">
        <w:rPr>
          <w:sz w:val="28"/>
        </w:rPr>
        <w:t>s</w:t>
      </w:r>
      <w:r w:rsidRPr="007A50E6">
        <w:rPr>
          <w:sz w:val="28"/>
        </w:rPr>
        <w:t>eptemb</w:t>
      </w:r>
      <w:r w:rsidR="002A1C74" w:rsidRPr="007A50E6">
        <w:rPr>
          <w:sz w:val="28"/>
        </w:rPr>
        <w:t>er</w:t>
      </w:r>
      <w:r w:rsidR="00662D1B" w:rsidRPr="007A50E6">
        <w:rPr>
          <w:sz w:val="28"/>
        </w:rPr>
        <w:t xml:space="preserve"> </w:t>
      </w:r>
      <w:r w:rsidR="006A31A6" w:rsidRPr="007A50E6">
        <w:rPr>
          <w:sz w:val="28"/>
        </w:rPr>
        <w:t>201</w:t>
      </w:r>
      <w:r w:rsidR="006A31A6">
        <w:rPr>
          <w:sz w:val="28"/>
        </w:rPr>
        <w:t>8</w:t>
      </w:r>
      <w:r w:rsidR="00E16632" w:rsidRPr="007A50E6">
        <w:rPr>
          <w:sz w:val="28"/>
        </w:rPr>
        <w:t>.</w:t>
      </w:r>
    </w:p>
    <w:p w:rsidR="00AE0E28" w:rsidRPr="007A50E6" w:rsidRDefault="00AE0E28" w:rsidP="00662D1B">
      <w:pPr>
        <w:jc w:val="both"/>
      </w:pPr>
    </w:p>
    <w:p w:rsidR="00A01957" w:rsidRPr="007A50E6" w:rsidRDefault="00A01957" w:rsidP="00662D1B">
      <w:pPr>
        <w:pStyle w:val="podpisi"/>
        <w:jc w:val="both"/>
        <w:rPr>
          <w:lang w:val="sl-SI"/>
        </w:rPr>
      </w:pPr>
    </w:p>
    <w:p w:rsidR="00877397" w:rsidRPr="007A50E6" w:rsidRDefault="00877397" w:rsidP="00662D1B">
      <w:pPr>
        <w:pStyle w:val="podpisi"/>
        <w:jc w:val="both"/>
        <w:rPr>
          <w:lang w:val="sl-SI"/>
        </w:rPr>
      </w:pPr>
    </w:p>
    <w:p w:rsidR="00877397" w:rsidRPr="007A50E6" w:rsidRDefault="00877397" w:rsidP="00662D1B">
      <w:pPr>
        <w:pStyle w:val="podpisi"/>
        <w:jc w:val="both"/>
        <w:rPr>
          <w:lang w:val="sl-SI"/>
        </w:rPr>
      </w:pPr>
    </w:p>
    <w:p w:rsidR="00877397" w:rsidRPr="007A50E6" w:rsidRDefault="00877397" w:rsidP="00662D1B">
      <w:pPr>
        <w:pStyle w:val="podpisi"/>
        <w:jc w:val="both"/>
        <w:rPr>
          <w:lang w:val="sl-SI"/>
        </w:rPr>
      </w:pPr>
    </w:p>
    <w:p w:rsidR="00877397" w:rsidRPr="007A50E6" w:rsidRDefault="00877397" w:rsidP="00662D1B">
      <w:pPr>
        <w:pStyle w:val="podpisi"/>
        <w:jc w:val="both"/>
        <w:rPr>
          <w:lang w:val="sl-SI"/>
        </w:rPr>
      </w:pPr>
    </w:p>
    <w:p w:rsidR="00877397" w:rsidRPr="007A50E6" w:rsidRDefault="00877397" w:rsidP="00662D1B">
      <w:pPr>
        <w:pStyle w:val="podpisi"/>
        <w:jc w:val="both"/>
        <w:rPr>
          <w:lang w:val="sl-SI"/>
        </w:rPr>
      </w:pPr>
    </w:p>
    <w:p w:rsidR="00877397" w:rsidRPr="007A50E6" w:rsidRDefault="00877397" w:rsidP="00662D1B">
      <w:pPr>
        <w:pStyle w:val="podpisi"/>
        <w:jc w:val="both"/>
        <w:rPr>
          <w:lang w:val="sl-SI"/>
        </w:rPr>
      </w:pPr>
    </w:p>
    <w:p w:rsidR="00877397" w:rsidRPr="007A50E6" w:rsidRDefault="00877397" w:rsidP="00662D1B">
      <w:pPr>
        <w:pStyle w:val="podpisi"/>
        <w:jc w:val="both"/>
        <w:rPr>
          <w:lang w:val="sl-SI"/>
        </w:rPr>
      </w:pPr>
    </w:p>
    <w:p w:rsidR="00877397" w:rsidRPr="007A50E6" w:rsidRDefault="00877397" w:rsidP="00662D1B">
      <w:pPr>
        <w:pStyle w:val="podpisi"/>
        <w:jc w:val="both"/>
        <w:rPr>
          <w:lang w:val="sl-SI"/>
        </w:rPr>
      </w:pPr>
    </w:p>
    <w:p w:rsidR="00877397" w:rsidRPr="007A50E6" w:rsidRDefault="00877397" w:rsidP="00662D1B">
      <w:pPr>
        <w:pStyle w:val="podpisi"/>
        <w:jc w:val="both"/>
        <w:rPr>
          <w:lang w:val="sl-SI"/>
        </w:rPr>
      </w:pPr>
    </w:p>
    <w:p w:rsidR="00877397" w:rsidRPr="007A50E6" w:rsidRDefault="00877397" w:rsidP="00662D1B">
      <w:pPr>
        <w:pStyle w:val="podpisi"/>
        <w:jc w:val="both"/>
        <w:rPr>
          <w:lang w:val="sl-SI"/>
        </w:rPr>
      </w:pPr>
    </w:p>
    <w:p w:rsidR="00877397" w:rsidRPr="007A50E6" w:rsidRDefault="00877397" w:rsidP="00662D1B">
      <w:pPr>
        <w:pStyle w:val="podpisi"/>
        <w:jc w:val="both"/>
        <w:rPr>
          <w:lang w:val="sl-SI"/>
        </w:rPr>
      </w:pPr>
    </w:p>
    <w:p w:rsidR="00877397" w:rsidRPr="007A50E6" w:rsidRDefault="00877397" w:rsidP="00662D1B">
      <w:pPr>
        <w:pStyle w:val="podpisi"/>
        <w:jc w:val="both"/>
        <w:rPr>
          <w:lang w:val="sl-SI"/>
        </w:rPr>
      </w:pPr>
    </w:p>
    <w:p w:rsidR="00877397" w:rsidRPr="007A50E6" w:rsidRDefault="00877397" w:rsidP="00662D1B">
      <w:pPr>
        <w:pStyle w:val="podpisi"/>
        <w:jc w:val="both"/>
        <w:rPr>
          <w:lang w:val="sl-SI"/>
        </w:rPr>
      </w:pPr>
    </w:p>
    <w:p w:rsidR="00877397" w:rsidRPr="007A50E6" w:rsidRDefault="00877397" w:rsidP="00662D1B">
      <w:pPr>
        <w:pStyle w:val="podpisi"/>
        <w:jc w:val="both"/>
        <w:rPr>
          <w:lang w:val="sl-SI"/>
        </w:rPr>
      </w:pPr>
    </w:p>
    <w:p w:rsidR="00877397" w:rsidRPr="007A50E6" w:rsidRDefault="00877397" w:rsidP="00662D1B">
      <w:pPr>
        <w:pStyle w:val="podpisi"/>
        <w:jc w:val="both"/>
        <w:rPr>
          <w:lang w:val="sl-SI"/>
        </w:rPr>
      </w:pPr>
    </w:p>
    <w:p w:rsidR="00877397" w:rsidRPr="007A50E6" w:rsidRDefault="00877397" w:rsidP="00662D1B">
      <w:pPr>
        <w:pStyle w:val="podpisi"/>
        <w:jc w:val="both"/>
        <w:rPr>
          <w:lang w:val="sl-SI"/>
        </w:rPr>
      </w:pPr>
    </w:p>
    <w:p w:rsidR="00877397" w:rsidRPr="007A50E6" w:rsidRDefault="00877397" w:rsidP="00662D1B">
      <w:pPr>
        <w:pStyle w:val="podpisi"/>
        <w:jc w:val="both"/>
        <w:rPr>
          <w:lang w:val="sl-SI"/>
        </w:rPr>
      </w:pPr>
    </w:p>
    <w:p w:rsidR="00877397" w:rsidRPr="007A50E6" w:rsidRDefault="00877397" w:rsidP="00662D1B">
      <w:pPr>
        <w:pStyle w:val="podpisi"/>
        <w:jc w:val="both"/>
        <w:rPr>
          <w:lang w:val="sl-SI"/>
        </w:rPr>
      </w:pPr>
    </w:p>
    <w:p w:rsidR="00877397" w:rsidRPr="007A50E6" w:rsidRDefault="00877397" w:rsidP="00662D1B">
      <w:pPr>
        <w:pStyle w:val="podpisi"/>
        <w:jc w:val="both"/>
        <w:rPr>
          <w:lang w:val="sl-SI"/>
        </w:rPr>
      </w:pPr>
    </w:p>
    <w:p w:rsidR="00877397" w:rsidRPr="007A50E6" w:rsidRDefault="00877397" w:rsidP="00662D1B">
      <w:pPr>
        <w:pStyle w:val="podpisi"/>
        <w:jc w:val="both"/>
        <w:rPr>
          <w:lang w:val="sl-SI"/>
        </w:rPr>
      </w:pPr>
    </w:p>
    <w:p w:rsidR="00877397" w:rsidRPr="007A50E6" w:rsidRDefault="00877397" w:rsidP="00662D1B">
      <w:pPr>
        <w:pStyle w:val="podpisi"/>
        <w:jc w:val="both"/>
        <w:rPr>
          <w:lang w:val="sl-SI"/>
        </w:rPr>
      </w:pPr>
    </w:p>
    <w:p w:rsidR="00877397" w:rsidRPr="007A50E6" w:rsidRDefault="00877397" w:rsidP="00662D1B">
      <w:pPr>
        <w:pStyle w:val="podpisi"/>
        <w:jc w:val="both"/>
        <w:rPr>
          <w:lang w:val="sl-SI"/>
        </w:rPr>
      </w:pPr>
    </w:p>
    <w:p w:rsidR="00877397" w:rsidRPr="007A50E6" w:rsidRDefault="00877397" w:rsidP="00662D1B">
      <w:pPr>
        <w:pStyle w:val="podpisi"/>
        <w:jc w:val="both"/>
        <w:rPr>
          <w:lang w:val="sl-SI"/>
        </w:rPr>
      </w:pPr>
    </w:p>
    <w:p w:rsidR="004F4098" w:rsidRPr="007A50E6" w:rsidRDefault="00877397" w:rsidP="00877397">
      <w:pPr>
        <w:pStyle w:val="podpisi"/>
        <w:jc w:val="both"/>
        <w:rPr>
          <w:sz w:val="28"/>
        </w:rPr>
      </w:pPr>
      <w:proofErr w:type="gramStart"/>
      <w:r w:rsidRPr="007A50E6">
        <w:rPr>
          <w:sz w:val="28"/>
        </w:rPr>
        <w:t>VLOGA ZA PODALJŠANJE BIVANJA MLADIH RAZISKOVALCEV IN ŠTIPENDISTOV V ŠTUDENTSK</w:t>
      </w:r>
      <w:r w:rsidR="00906A01" w:rsidRPr="007A50E6">
        <w:rPr>
          <w:sz w:val="28"/>
        </w:rPr>
        <w:t>EM</w:t>
      </w:r>
      <w:r w:rsidRPr="007A50E6">
        <w:rPr>
          <w:sz w:val="28"/>
        </w:rPr>
        <w:t xml:space="preserve"> DOM</w:t>
      </w:r>
      <w:r w:rsidR="00906A01" w:rsidRPr="007A50E6">
        <w:rPr>
          <w:sz w:val="28"/>
        </w:rPr>
        <w:t>U</w:t>
      </w:r>
      <w:r w:rsidRPr="007A50E6">
        <w:rPr>
          <w:sz w:val="28"/>
        </w:rPr>
        <w:t xml:space="preserve"> LJUBLJANA ZA ŠTUDIJSKO LETO </w:t>
      </w:r>
      <w:r w:rsidR="00F11882" w:rsidRPr="007A50E6">
        <w:rPr>
          <w:sz w:val="28"/>
        </w:rPr>
        <w:t>201</w:t>
      </w:r>
      <w:r w:rsidR="006A31A6">
        <w:rPr>
          <w:sz w:val="28"/>
        </w:rPr>
        <w:t>8</w:t>
      </w:r>
      <w:r w:rsidRPr="007A50E6">
        <w:rPr>
          <w:sz w:val="28"/>
        </w:rPr>
        <w:t>/</w:t>
      </w:r>
      <w:r w:rsidR="00F11882" w:rsidRPr="007A50E6">
        <w:rPr>
          <w:sz w:val="28"/>
        </w:rPr>
        <w:t>201</w:t>
      </w:r>
      <w:r w:rsidR="006A31A6">
        <w:rPr>
          <w:sz w:val="28"/>
        </w:rPr>
        <w:t>9</w:t>
      </w:r>
      <w:proofErr w:type="gramEnd"/>
    </w:p>
    <w:p w:rsidR="004B331F" w:rsidRPr="007A50E6" w:rsidRDefault="004B331F" w:rsidP="00877397">
      <w:pPr>
        <w:pStyle w:val="Telobesedila"/>
        <w:jc w:val="both"/>
        <w:rPr>
          <w:b/>
          <w:bCs/>
          <w:i/>
          <w:iCs/>
          <w:sz w:val="16"/>
          <w:u w:val="single"/>
        </w:rPr>
      </w:pPr>
    </w:p>
    <w:p w:rsidR="00877397" w:rsidRDefault="00877397" w:rsidP="00877397">
      <w:pPr>
        <w:pStyle w:val="Telobesedila"/>
        <w:jc w:val="both"/>
        <w:rPr>
          <w:b/>
          <w:bCs/>
          <w:i/>
          <w:iCs/>
          <w:sz w:val="16"/>
          <w:u w:val="single"/>
        </w:rPr>
      </w:pPr>
      <w:r w:rsidRPr="007A50E6">
        <w:rPr>
          <w:b/>
          <w:bCs/>
          <w:i/>
          <w:iCs/>
          <w:sz w:val="16"/>
          <w:u w:val="single"/>
        </w:rPr>
        <w:t>Prosimo, pišite z velikim tiskanimi črkami!</w:t>
      </w:r>
    </w:p>
    <w:p w:rsidR="004F4098" w:rsidRDefault="004F4098" w:rsidP="00877397">
      <w:pPr>
        <w:pStyle w:val="Telobesedila"/>
        <w:jc w:val="both"/>
        <w:rPr>
          <w:b/>
          <w:bCs/>
          <w:i/>
          <w:iCs/>
          <w:sz w:val="16"/>
          <w:u w:val="single"/>
        </w:rPr>
      </w:pPr>
    </w:p>
    <w:p w:rsidR="004F4098" w:rsidRPr="007A50E6" w:rsidRDefault="004F4098" w:rsidP="00877397">
      <w:pPr>
        <w:pStyle w:val="Telobesedila"/>
        <w:jc w:val="both"/>
        <w:rPr>
          <w:b/>
          <w:bCs/>
          <w:i/>
          <w:iCs/>
          <w:sz w:val="16"/>
          <w:u w:val="single"/>
        </w:rPr>
      </w:pPr>
    </w:p>
    <w:p w:rsidR="00877397" w:rsidRPr="007A50E6" w:rsidRDefault="00877397" w:rsidP="00877397">
      <w:pPr>
        <w:pStyle w:val="Telobesedila"/>
        <w:jc w:val="both"/>
        <w:rPr>
          <w:sz w:val="20"/>
        </w:rPr>
      </w:pPr>
      <w:r w:rsidRPr="007A50E6">
        <w:rPr>
          <w:sz w:val="20"/>
        </w:rPr>
        <w:t>OSEBNI PODATKI</w:t>
      </w:r>
    </w:p>
    <w:p w:rsidR="00877397" w:rsidRPr="007A50E6" w:rsidRDefault="00877397" w:rsidP="00877397">
      <w:pPr>
        <w:pStyle w:val="Telobesedila"/>
        <w:jc w:val="both"/>
        <w:rPr>
          <w:sz w:val="16"/>
        </w:rPr>
      </w:pPr>
    </w:p>
    <w:p w:rsidR="00877397" w:rsidRPr="007A50E6" w:rsidRDefault="00877397" w:rsidP="00877397">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sz w:val="20"/>
        </w:rPr>
      </w:pPr>
      <w:r w:rsidRPr="007A50E6">
        <w:rPr>
          <w:sz w:val="20"/>
        </w:rPr>
        <w:t xml:space="preserve">3   </w:t>
      </w:r>
      <w:r w:rsidRPr="007A50E6">
        <w:rPr>
          <w:b/>
          <w:bCs/>
          <w:sz w:val="20"/>
        </w:rPr>
        <w:t>Priimek in ime:</w:t>
      </w:r>
    </w:p>
    <w:p w:rsidR="00877397" w:rsidRPr="007A50E6" w:rsidRDefault="00877397" w:rsidP="00877397">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680"/>
          <w:tab w:val="left" w:pos="6840"/>
        </w:tabs>
        <w:jc w:val="both"/>
        <w:rPr>
          <w:b/>
          <w:bCs/>
          <w:sz w:val="20"/>
        </w:rPr>
      </w:pPr>
      <w:r w:rsidRPr="007A50E6">
        <w:rPr>
          <w:sz w:val="20"/>
        </w:rPr>
        <w:t xml:space="preserve">4   </w:t>
      </w:r>
      <w:r w:rsidRPr="007A50E6">
        <w:rPr>
          <w:b/>
          <w:bCs/>
          <w:sz w:val="20"/>
        </w:rPr>
        <w:t>Spol (obkrožite):</w:t>
      </w:r>
      <w:r w:rsidRPr="007A50E6">
        <w:rPr>
          <w:b/>
          <w:bCs/>
          <w:sz w:val="20"/>
        </w:rPr>
        <w:tab/>
      </w:r>
      <w:r w:rsidRPr="007A50E6">
        <w:rPr>
          <w:sz w:val="20"/>
        </w:rPr>
        <w:t xml:space="preserve">1 </w:t>
      </w:r>
      <w:r w:rsidRPr="007A50E6">
        <w:rPr>
          <w:b/>
          <w:bCs/>
          <w:sz w:val="20"/>
        </w:rPr>
        <w:t xml:space="preserve">- moški </w:t>
      </w:r>
      <w:r w:rsidRPr="007A50E6">
        <w:rPr>
          <w:b/>
          <w:bCs/>
          <w:sz w:val="20"/>
        </w:rPr>
        <w:tab/>
      </w:r>
      <w:r w:rsidRPr="007A50E6">
        <w:rPr>
          <w:sz w:val="20"/>
        </w:rPr>
        <w:t xml:space="preserve">2 </w:t>
      </w:r>
      <w:r w:rsidRPr="007A50E6">
        <w:rPr>
          <w:b/>
          <w:bCs/>
          <w:sz w:val="20"/>
        </w:rPr>
        <w:t>- ženski</w:t>
      </w:r>
    </w:p>
    <w:p w:rsidR="00877397" w:rsidRPr="007A50E6" w:rsidRDefault="00877397" w:rsidP="00877397">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sz w:val="20"/>
        </w:rPr>
      </w:pPr>
      <w:r w:rsidRPr="007A50E6">
        <w:rPr>
          <w:sz w:val="20"/>
        </w:rPr>
        <w:t xml:space="preserve">5   </w:t>
      </w:r>
      <w:r w:rsidRPr="007A50E6">
        <w:rPr>
          <w:b/>
          <w:bCs/>
          <w:sz w:val="20"/>
        </w:rPr>
        <w:t>Enotna matična številka občana:</w:t>
      </w:r>
    </w:p>
    <w:p w:rsidR="00877397" w:rsidRPr="007A50E6" w:rsidRDefault="00877397" w:rsidP="00877397">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sz w:val="20"/>
        </w:rPr>
      </w:pPr>
      <w:r w:rsidRPr="007A50E6">
        <w:rPr>
          <w:sz w:val="20"/>
        </w:rPr>
        <w:t xml:space="preserve">6   </w:t>
      </w:r>
      <w:r w:rsidRPr="007A50E6">
        <w:rPr>
          <w:b/>
          <w:bCs/>
          <w:sz w:val="20"/>
        </w:rPr>
        <w:t xml:space="preserve">Državljanstvo </w:t>
      </w:r>
      <w:r w:rsidRPr="007A50E6">
        <w:rPr>
          <w:sz w:val="20"/>
        </w:rPr>
        <w:t>(tuji državljani priložite v prilogi 8 dokazilo o državljanstvu)</w:t>
      </w:r>
      <w:r w:rsidRPr="007A50E6">
        <w:rPr>
          <w:b/>
          <w:bCs/>
          <w:sz w:val="20"/>
        </w:rPr>
        <w:t>:</w:t>
      </w:r>
    </w:p>
    <w:p w:rsidR="00877397" w:rsidRPr="007A50E6" w:rsidRDefault="00877397" w:rsidP="00877397">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680"/>
          <w:tab w:val="left" w:pos="6840"/>
        </w:tabs>
        <w:jc w:val="both"/>
        <w:rPr>
          <w:b/>
          <w:bCs/>
          <w:sz w:val="20"/>
        </w:rPr>
      </w:pPr>
      <w:r w:rsidRPr="007A50E6">
        <w:rPr>
          <w:sz w:val="20"/>
        </w:rPr>
        <w:t xml:space="preserve">7   </w:t>
      </w:r>
      <w:r w:rsidRPr="007A50E6">
        <w:rPr>
          <w:b/>
          <w:bCs/>
          <w:sz w:val="20"/>
        </w:rPr>
        <w:t>Zaposlitev (obkrožite):</w:t>
      </w:r>
      <w:r w:rsidRPr="007A50E6">
        <w:rPr>
          <w:b/>
          <w:bCs/>
          <w:sz w:val="20"/>
        </w:rPr>
        <w:tab/>
      </w:r>
      <w:r w:rsidRPr="007A50E6">
        <w:rPr>
          <w:sz w:val="20"/>
        </w:rPr>
        <w:t xml:space="preserve">1 </w:t>
      </w:r>
      <w:r w:rsidR="007A50E6" w:rsidRPr="007A50E6">
        <w:rPr>
          <w:sz w:val="20"/>
        </w:rPr>
        <w:t>-</w:t>
      </w:r>
      <w:r w:rsidRPr="007A50E6">
        <w:rPr>
          <w:b/>
          <w:bCs/>
          <w:sz w:val="20"/>
        </w:rPr>
        <w:t xml:space="preserve"> da</w:t>
      </w:r>
      <w:r w:rsidRPr="007A50E6">
        <w:rPr>
          <w:b/>
          <w:bCs/>
          <w:sz w:val="20"/>
        </w:rPr>
        <w:tab/>
      </w:r>
      <w:r w:rsidRPr="007A50E6">
        <w:rPr>
          <w:sz w:val="20"/>
        </w:rPr>
        <w:t xml:space="preserve">2 </w:t>
      </w:r>
      <w:r w:rsidR="007A50E6" w:rsidRPr="007A50E6">
        <w:rPr>
          <w:sz w:val="20"/>
        </w:rPr>
        <w:t>-</w:t>
      </w:r>
      <w:r w:rsidRPr="007A50E6">
        <w:rPr>
          <w:b/>
          <w:bCs/>
          <w:sz w:val="20"/>
        </w:rPr>
        <w:t xml:space="preserve"> ne</w:t>
      </w:r>
    </w:p>
    <w:p w:rsidR="00877397" w:rsidRPr="007A50E6" w:rsidRDefault="00877397" w:rsidP="00877397">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680"/>
          <w:tab w:val="left" w:pos="6840"/>
        </w:tabs>
        <w:jc w:val="both"/>
        <w:rPr>
          <w:b/>
          <w:bCs/>
          <w:sz w:val="20"/>
        </w:rPr>
      </w:pPr>
      <w:r w:rsidRPr="007A50E6">
        <w:rPr>
          <w:sz w:val="20"/>
        </w:rPr>
        <w:t>8</w:t>
      </w:r>
      <w:r w:rsidRPr="007A50E6">
        <w:rPr>
          <w:b/>
          <w:bCs/>
          <w:sz w:val="20"/>
        </w:rPr>
        <w:t xml:space="preserve">   Štipendist (obkrožite):</w:t>
      </w:r>
      <w:r w:rsidRPr="007A50E6">
        <w:rPr>
          <w:b/>
          <w:bCs/>
          <w:sz w:val="20"/>
        </w:rPr>
        <w:tab/>
      </w:r>
      <w:r w:rsidRPr="007A50E6">
        <w:rPr>
          <w:sz w:val="20"/>
        </w:rPr>
        <w:t>1</w:t>
      </w:r>
      <w:r w:rsidRPr="007A50E6">
        <w:rPr>
          <w:b/>
          <w:bCs/>
          <w:sz w:val="20"/>
        </w:rPr>
        <w:t xml:space="preserve"> </w:t>
      </w:r>
      <w:r w:rsidR="007A50E6" w:rsidRPr="007A50E6">
        <w:rPr>
          <w:b/>
          <w:bCs/>
          <w:sz w:val="20"/>
        </w:rPr>
        <w:t>-</w:t>
      </w:r>
      <w:r w:rsidRPr="007A50E6">
        <w:rPr>
          <w:b/>
          <w:bCs/>
          <w:sz w:val="20"/>
        </w:rPr>
        <w:t xml:space="preserve"> da</w:t>
      </w:r>
      <w:r w:rsidRPr="007A50E6">
        <w:rPr>
          <w:b/>
          <w:bCs/>
          <w:sz w:val="20"/>
        </w:rPr>
        <w:tab/>
      </w:r>
      <w:r w:rsidRPr="007A50E6">
        <w:rPr>
          <w:sz w:val="20"/>
        </w:rPr>
        <w:t xml:space="preserve">2 </w:t>
      </w:r>
      <w:r w:rsidRPr="007A50E6">
        <w:rPr>
          <w:b/>
          <w:bCs/>
          <w:sz w:val="20"/>
        </w:rPr>
        <w:t>- ne</w:t>
      </w:r>
    </w:p>
    <w:p w:rsidR="00877397" w:rsidRPr="007A50E6" w:rsidRDefault="00877397" w:rsidP="00877397">
      <w:pPr>
        <w:pStyle w:val="Telobesedila"/>
        <w:jc w:val="both"/>
        <w:rPr>
          <w:b/>
          <w:bCs/>
          <w:sz w:val="16"/>
        </w:rPr>
      </w:pPr>
    </w:p>
    <w:p w:rsidR="004F4098" w:rsidRDefault="004F4098" w:rsidP="00877397">
      <w:pPr>
        <w:pStyle w:val="Telobesedila"/>
        <w:jc w:val="both"/>
        <w:rPr>
          <w:sz w:val="20"/>
        </w:rPr>
      </w:pPr>
    </w:p>
    <w:p w:rsidR="00877397" w:rsidRPr="007A50E6" w:rsidRDefault="00877397" w:rsidP="00877397">
      <w:pPr>
        <w:pStyle w:val="Telobesedila"/>
        <w:jc w:val="both"/>
        <w:rPr>
          <w:sz w:val="20"/>
        </w:rPr>
      </w:pPr>
      <w:r w:rsidRPr="007A50E6">
        <w:rPr>
          <w:sz w:val="20"/>
        </w:rPr>
        <w:t>NASLOV STALNEGA PREBIVALIŠČA</w:t>
      </w:r>
    </w:p>
    <w:p w:rsidR="00877397" w:rsidRPr="007A50E6" w:rsidRDefault="00877397" w:rsidP="00877397">
      <w:pPr>
        <w:pStyle w:val="Telobesedila"/>
        <w:jc w:val="both"/>
        <w:rPr>
          <w:sz w:val="16"/>
        </w:rPr>
      </w:pPr>
    </w:p>
    <w:p w:rsidR="00877397" w:rsidRPr="007A50E6" w:rsidRDefault="00877397" w:rsidP="00877397">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sz w:val="20"/>
        </w:rPr>
      </w:pPr>
      <w:r w:rsidRPr="007A50E6">
        <w:rPr>
          <w:sz w:val="20"/>
        </w:rPr>
        <w:t xml:space="preserve">9   </w:t>
      </w:r>
      <w:r w:rsidRPr="007A50E6">
        <w:rPr>
          <w:b/>
          <w:bCs/>
          <w:sz w:val="20"/>
        </w:rPr>
        <w:t>Ulica (naselje) in hišna številka:</w:t>
      </w:r>
    </w:p>
    <w:p w:rsidR="00877397" w:rsidRPr="007A50E6" w:rsidRDefault="00877397" w:rsidP="00877397">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sz w:val="20"/>
        </w:rPr>
      </w:pPr>
      <w:r w:rsidRPr="007A50E6">
        <w:rPr>
          <w:sz w:val="20"/>
        </w:rPr>
        <w:t xml:space="preserve">10 </w:t>
      </w:r>
      <w:r w:rsidRPr="007A50E6">
        <w:rPr>
          <w:b/>
          <w:bCs/>
          <w:sz w:val="20"/>
        </w:rPr>
        <w:t>Poštna številka:</w:t>
      </w:r>
    </w:p>
    <w:p w:rsidR="00877397" w:rsidRPr="007A50E6" w:rsidRDefault="00877397" w:rsidP="00877397">
      <w:pPr>
        <w:pStyle w:val="Telobesedila"/>
        <w:pBdr>
          <w:top w:val="single" w:sz="4" w:space="1" w:color="auto"/>
          <w:left w:val="single" w:sz="4" w:space="4" w:color="auto"/>
          <w:bottom w:val="single" w:sz="4" w:space="1" w:color="auto"/>
          <w:right w:val="single" w:sz="4" w:space="4" w:color="auto"/>
        </w:pBdr>
        <w:jc w:val="both"/>
        <w:rPr>
          <w:b/>
          <w:bCs/>
          <w:sz w:val="20"/>
        </w:rPr>
      </w:pPr>
      <w:r w:rsidRPr="007A50E6">
        <w:rPr>
          <w:sz w:val="20"/>
        </w:rPr>
        <w:t xml:space="preserve">11 </w:t>
      </w:r>
      <w:r w:rsidRPr="007A50E6">
        <w:rPr>
          <w:b/>
          <w:bCs/>
          <w:sz w:val="20"/>
        </w:rPr>
        <w:t xml:space="preserve">Kraj stalnega prebivališča </w:t>
      </w:r>
      <w:r w:rsidRPr="007A50E6">
        <w:rPr>
          <w:sz w:val="20"/>
        </w:rPr>
        <w:t>(državljani RS priložite dokazilo o stalnem prebivališču)</w:t>
      </w:r>
      <w:r w:rsidRPr="007A50E6">
        <w:rPr>
          <w:b/>
          <w:bCs/>
          <w:sz w:val="20"/>
        </w:rPr>
        <w:t>:</w:t>
      </w:r>
    </w:p>
    <w:p w:rsidR="00877397" w:rsidRPr="007A50E6" w:rsidRDefault="00877397" w:rsidP="00877397">
      <w:pPr>
        <w:pStyle w:val="Telobesedila"/>
        <w:pBdr>
          <w:left w:val="single" w:sz="4" w:space="4" w:color="auto"/>
          <w:bottom w:val="single" w:sz="4" w:space="1" w:color="auto"/>
          <w:right w:val="single" w:sz="4" w:space="4" w:color="auto"/>
          <w:between w:val="single" w:sz="4" w:space="1" w:color="auto"/>
          <w:bar w:val="single" w:sz="4" w:color="auto"/>
        </w:pBdr>
        <w:ind w:left="1416" w:hanging="1416"/>
        <w:jc w:val="both"/>
        <w:rPr>
          <w:b/>
          <w:bCs/>
          <w:sz w:val="20"/>
        </w:rPr>
      </w:pPr>
      <w:r w:rsidRPr="007A50E6">
        <w:rPr>
          <w:sz w:val="20"/>
        </w:rPr>
        <w:t xml:space="preserve">12 </w:t>
      </w:r>
      <w:r w:rsidRPr="007A50E6">
        <w:rPr>
          <w:b/>
          <w:bCs/>
          <w:sz w:val="20"/>
        </w:rPr>
        <w:t>Telefon:</w:t>
      </w:r>
    </w:p>
    <w:p w:rsidR="00877397" w:rsidRPr="007A50E6" w:rsidRDefault="00877397" w:rsidP="00877397">
      <w:pPr>
        <w:pStyle w:val="Telobesedila"/>
        <w:pBdr>
          <w:left w:val="single" w:sz="4" w:space="4" w:color="auto"/>
          <w:bottom w:val="single" w:sz="4" w:space="1" w:color="auto"/>
          <w:right w:val="single" w:sz="4" w:space="4" w:color="auto"/>
          <w:between w:val="single" w:sz="4" w:space="1" w:color="auto"/>
          <w:bar w:val="single" w:sz="4" w:color="auto"/>
        </w:pBdr>
        <w:ind w:left="1416" w:hanging="1416"/>
        <w:jc w:val="both"/>
        <w:rPr>
          <w:b/>
          <w:bCs/>
          <w:sz w:val="20"/>
        </w:rPr>
      </w:pPr>
      <w:r w:rsidRPr="007A50E6">
        <w:rPr>
          <w:sz w:val="20"/>
        </w:rPr>
        <w:t xml:space="preserve">13 </w:t>
      </w:r>
      <w:r w:rsidRPr="007A50E6">
        <w:rPr>
          <w:b/>
          <w:bCs/>
          <w:sz w:val="20"/>
        </w:rPr>
        <w:t>Prenosni telefon:</w:t>
      </w:r>
    </w:p>
    <w:p w:rsidR="00877397" w:rsidRPr="007A50E6" w:rsidRDefault="00877397" w:rsidP="00877397">
      <w:pPr>
        <w:pStyle w:val="Telobesedila"/>
        <w:pBdr>
          <w:left w:val="single" w:sz="4" w:space="4" w:color="auto"/>
          <w:bottom w:val="single" w:sz="4" w:space="1" w:color="auto"/>
          <w:right w:val="single" w:sz="4" w:space="4" w:color="auto"/>
          <w:between w:val="single" w:sz="4" w:space="1" w:color="auto"/>
          <w:bar w:val="single" w:sz="4" w:color="auto"/>
        </w:pBdr>
        <w:ind w:left="1416" w:hanging="1416"/>
        <w:jc w:val="both"/>
        <w:rPr>
          <w:b/>
          <w:bCs/>
          <w:sz w:val="20"/>
        </w:rPr>
      </w:pPr>
      <w:r w:rsidRPr="007A50E6">
        <w:rPr>
          <w:sz w:val="20"/>
        </w:rPr>
        <w:t xml:space="preserve">14 </w:t>
      </w:r>
      <w:r w:rsidRPr="007A50E6">
        <w:rPr>
          <w:b/>
          <w:bCs/>
          <w:sz w:val="20"/>
        </w:rPr>
        <w:t>Elektronska pošta:</w:t>
      </w:r>
    </w:p>
    <w:p w:rsidR="00877397" w:rsidRPr="007A50E6" w:rsidRDefault="00877397" w:rsidP="00877397">
      <w:pPr>
        <w:pStyle w:val="Telobesedila"/>
        <w:jc w:val="both"/>
        <w:rPr>
          <w:b/>
          <w:bCs/>
          <w:sz w:val="16"/>
        </w:rPr>
      </w:pPr>
    </w:p>
    <w:p w:rsidR="004F4098" w:rsidRDefault="004F4098" w:rsidP="00877397">
      <w:pPr>
        <w:pStyle w:val="Telobesedila"/>
        <w:jc w:val="both"/>
        <w:rPr>
          <w:sz w:val="20"/>
        </w:rPr>
      </w:pPr>
    </w:p>
    <w:p w:rsidR="00877397" w:rsidRPr="007A50E6" w:rsidRDefault="00877397" w:rsidP="00877397">
      <w:pPr>
        <w:pStyle w:val="Telobesedila"/>
        <w:jc w:val="both"/>
        <w:rPr>
          <w:b/>
          <w:bCs/>
          <w:sz w:val="20"/>
        </w:rPr>
      </w:pPr>
      <w:r w:rsidRPr="007A50E6">
        <w:rPr>
          <w:sz w:val="20"/>
        </w:rPr>
        <w:t>PODATKI O VPISU (prosimo vas, da navedete točne podatke in morebitno spremembo študija takoj pisno sporočite)</w:t>
      </w:r>
    </w:p>
    <w:p w:rsidR="00877397" w:rsidRPr="007A50E6" w:rsidRDefault="00877397" w:rsidP="00877397">
      <w:pPr>
        <w:pStyle w:val="Telobesedila"/>
        <w:jc w:val="both"/>
        <w:rPr>
          <w:b/>
          <w:bCs/>
          <w:sz w:val="16"/>
        </w:rPr>
      </w:pPr>
    </w:p>
    <w:p w:rsidR="00877397" w:rsidRPr="007A50E6" w:rsidRDefault="00877397" w:rsidP="00877397">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sz w:val="20"/>
        </w:rPr>
      </w:pPr>
      <w:r w:rsidRPr="007A50E6">
        <w:rPr>
          <w:sz w:val="20"/>
        </w:rPr>
        <w:t xml:space="preserve">15 </w:t>
      </w:r>
      <w:r w:rsidRPr="007A50E6">
        <w:rPr>
          <w:b/>
          <w:bCs/>
          <w:sz w:val="20"/>
        </w:rPr>
        <w:t>Visokošolski zavod:</w:t>
      </w:r>
    </w:p>
    <w:p w:rsidR="00877397" w:rsidRPr="007A50E6" w:rsidRDefault="00877397" w:rsidP="00877397">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sz w:val="20"/>
        </w:rPr>
      </w:pPr>
      <w:r w:rsidRPr="007A50E6">
        <w:rPr>
          <w:sz w:val="20"/>
        </w:rPr>
        <w:t xml:space="preserve">16 </w:t>
      </w:r>
      <w:r w:rsidRPr="007A50E6">
        <w:rPr>
          <w:b/>
          <w:bCs/>
          <w:sz w:val="20"/>
        </w:rPr>
        <w:t>Študijski program:</w:t>
      </w:r>
    </w:p>
    <w:p w:rsidR="00877397" w:rsidRPr="007A50E6" w:rsidRDefault="00877397" w:rsidP="00877397">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sz w:val="20"/>
        </w:rPr>
      </w:pPr>
      <w:r w:rsidRPr="007A50E6">
        <w:rPr>
          <w:sz w:val="20"/>
        </w:rPr>
        <w:t xml:space="preserve">17 </w:t>
      </w:r>
      <w:r w:rsidRPr="007A50E6">
        <w:rPr>
          <w:b/>
          <w:bCs/>
          <w:sz w:val="20"/>
        </w:rPr>
        <w:t>Smer:</w:t>
      </w:r>
    </w:p>
    <w:p w:rsidR="00877397" w:rsidRPr="007A50E6" w:rsidRDefault="00877397" w:rsidP="00877397">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420"/>
          <w:tab w:val="left" w:pos="5628"/>
          <w:tab w:val="left" w:pos="7920"/>
        </w:tabs>
        <w:jc w:val="both"/>
        <w:rPr>
          <w:b/>
          <w:bCs/>
          <w:sz w:val="20"/>
        </w:rPr>
      </w:pPr>
      <w:r w:rsidRPr="007A50E6">
        <w:rPr>
          <w:sz w:val="20"/>
        </w:rPr>
        <w:t xml:space="preserve">18 </w:t>
      </w:r>
      <w:r w:rsidRPr="007A50E6">
        <w:rPr>
          <w:b/>
          <w:bCs/>
          <w:sz w:val="20"/>
        </w:rPr>
        <w:t>Vrsta študija (obkrožite):</w:t>
      </w:r>
      <w:r w:rsidRPr="007A50E6">
        <w:rPr>
          <w:b/>
          <w:bCs/>
          <w:sz w:val="20"/>
        </w:rPr>
        <w:tab/>
      </w:r>
      <w:r w:rsidRPr="007A50E6">
        <w:rPr>
          <w:b/>
          <w:bCs/>
          <w:sz w:val="20"/>
        </w:rPr>
        <w:tab/>
      </w:r>
      <w:r w:rsidRPr="007A50E6">
        <w:rPr>
          <w:sz w:val="20"/>
        </w:rPr>
        <w:t xml:space="preserve">3 </w:t>
      </w:r>
      <w:r w:rsidRPr="007A50E6">
        <w:rPr>
          <w:b/>
          <w:bCs/>
          <w:sz w:val="20"/>
        </w:rPr>
        <w:t>- doktorski</w:t>
      </w:r>
    </w:p>
    <w:p w:rsidR="00877397" w:rsidRPr="007A50E6" w:rsidRDefault="00877397" w:rsidP="00877397">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60"/>
          <w:tab w:val="left" w:pos="5220"/>
          <w:tab w:val="left" w:pos="6660"/>
          <w:tab w:val="left" w:pos="7920"/>
        </w:tabs>
        <w:jc w:val="both"/>
        <w:rPr>
          <w:sz w:val="20"/>
        </w:rPr>
      </w:pPr>
      <w:r w:rsidRPr="007A50E6">
        <w:rPr>
          <w:sz w:val="20"/>
        </w:rPr>
        <w:t xml:space="preserve">19 </w:t>
      </w:r>
      <w:r w:rsidRPr="007A50E6">
        <w:rPr>
          <w:b/>
          <w:bCs/>
          <w:sz w:val="20"/>
        </w:rPr>
        <w:t>Letnik študija (obkrožite):</w:t>
      </w:r>
      <w:r w:rsidR="001D3974" w:rsidRPr="007A50E6">
        <w:rPr>
          <w:b/>
          <w:bCs/>
          <w:sz w:val="20"/>
        </w:rPr>
        <w:t xml:space="preserve">  1</w:t>
      </w:r>
      <w:r w:rsidRPr="007A50E6">
        <w:rPr>
          <w:sz w:val="20"/>
        </w:rPr>
        <w:tab/>
        <w:t>2</w:t>
      </w:r>
      <w:r w:rsidRPr="007A50E6">
        <w:rPr>
          <w:sz w:val="20"/>
        </w:rPr>
        <w:tab/>
        <w:t>3</w:t>
      </w:r>
      <w:r w:rsidRPr="007A50E6">
        <w:rPr>
          <w:sz w:val="20"/>
        </w:rPr>
        <w:tab/>
        <w:t xml:space="preserve">4   </w:t>
      </w:r>
      <w:r w:rsidR="001D3974" w:rsidRPr="007A50E6">
        <w:rPr>
          <w:sz w:val="20"/>
        </w:rPr>
        <w:t xml:space="preserve">       dodatn</w:t>
      </w:r>
      <w:r w:rsidR="004B331F">
        <w:rPr>
          <w:sz w:val="20"/>
        </w:rPr>
        <w:t>o leto</w:t>
      </w:r>
    </w:p>
    <w:p w:rsidR="00877397" w:rsidRPr="007A50E6" w:rsidRDefault="00877397" w:rsidP="00877397">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680"/>
          <w:tab w:val="left" w:pos="6840"/>
        </w:tabs>
        <w:jc w:val="both"/>
        <w:rPr>
          <w:sz w:val="20"/>
        </w:rPr>
      </w:pPr>
      <w:r w:rsidRPr="007A50E6">
        <w:rPr>
          <w:sz w:val="20"/>
        </w:rPr>
        <w:t xml:space="preserve">20 </w:t>
      </w:r>
      <w:r w:rsidRPr="007A50E6">
        <w:rPr>
          <w:b/>
          <w:bCs/>
          <w:sz w:val="20"/>
        </w:rPr>
        <w:t>Način študija (obkrožite):</w:t>
      </w:r>
      <w:r w:rsidRPr="007A50E6">
        <w:rPr>
          <w:b/>
          <w:bCs/>
          <w:sz w:val="20"/>
        </w:rPr>
        <w:tab/>
      </w:r>
      <w:r w:rsidRPr="007A50E6">
        <w:rPr>
          <w:sz w:val="20"/>
        </w:rPr>
        <w:t xml:space="preserve">1 </w:t>
      </w:r>
      <w:r w:rsidR="007A50E6" w:rsidRPr="007A50E6">
        <w:rPr>
          <w:sz w:val="20"/>
        </w:rPr>
        <w:t>-</w:t>
      </w:r>
      <w:r w:rsidRPr="007A50E6">
        <w:rPr>
          <w:b/>
          <w:bCs/>
          <w:sz w:val="20"/>
        </w:rPr>
        <w:t xml:space="preserve"> redni</w:t>
      </w:r>
      <w:r w:rsidRPr="007A50E6">
        <w:rPr>
          <w:b/>
          <w:bCs/>
          <w:sz w:val="20"/>
        </w:rPr>
        <w:tab/>
      </w:r>
      <w:r w:rsidRPr="007A50E6">
        <w:rPr>
          <w:sz w:val="20"/>
        </w:rPr>
        <w:t>2</w:t>
      </w:r>
      <w:r w:rsidR="007A50E6" w:rsidRPr="007A50E6">
        <w:rPr>
          <w:sz w:val="20"/>
        </w:rPr>
        <w:t xml:space="preserve"> -</w:t>
      </w:r>
      <w:r w:rsidRPr="007A50E6">
        <w:rPr>
          <w:b/>
          <w:bCs/>
          <w:sz w:val="20"/>
        </w:rPr>
        <w:t xml:space="preserve"> izredni</w:t>
      </w:r>
      <w:r w:rsidRPr="007A50E6">
        <w:rPr>
          <w:sz w:val="20"/>
        </w:rPr>
        <w:t xml:space="preserve"> </w:t>
      </w:r>
    </w:p>
    <w:p w:rsidR="00877397" w:rsidRPr="007A50E6" w:rsidRDefault="00877397" w:rsidP="00877397">
      <w:pPr>
        <w:pStyle w:val="Telobesedil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60"/>
        </w:tabs>
        <w:jc w:val="both"/>
        <w:rPr>
          <w:sz w:val="20"/>
        </w:rPr>
      </w:pPr>
      <w:r w:rsidRPr="007A50E6">
        <w:rPr>
          <w:sz w:val="20"/>
        </w:rPr>
        <w:t xml:space="preserve">21 </w:t>
      </w:r>
      <w:r w:rsidRPr="007A50E6">
        <w:rPr>
          <w:b/>
          <w:bCs/>
          <w:sz w:val="20"/>
        </w:rPr>
        <w:t>Kraj študija</w:t>
      </w:r>
      <w:r w:rsidRPr="007A50E6">
        <w:rPr>
          <w:sz w:val="20"/>
        </w:rPr>
        <w:t xml:space="preserve"> </w:t>
      </w:r>
      <w:r w:rsidRPr="007A50E6">
        <w:rPr>
          <w:b/>
          <w:bCs/>
          <w:sz w:val="20"/>
        </w:rPr>
        <w:t xml:space="preserve">(če je zunaj sedeža visokošolskega zavoda): </w:t>
      </w:r>
      <w:r w:rsidRPr="007A50E6">
        <w:rPr>
          <w:sz w:val="20"/>
        </w:rPr>
        <w:t xml:space="preserve">                        </w:t>
      </w:r>
    </w:p>
    <w:p w:rsidR="00877397" w:rsidRPr="007A50E6" w:rsidRDefault="00877397" w:rsidP="00662D1B">
      <w:pPr>
        <w:pStyle w:val="podpisi"/>
        <w:jc w:val="both"/>
        <w:rPr>
          <w:lang w:val="sl-SI"/>
        </w:rPr>
      </w:pPr>
    </w:p>
    <w:p w:rsidR="004F4098" w:rsidRDefault="004F4098" w:rsidP="00877397">
      <w:pPr>
        <w:pStyle w:val="Telobesedila"/>
        <w:jc w:val="both"/>
        <w:rPr>
          <w:sz w:val="20"/>
        </w:rPr>
      </w:pPr>
    </w:p>
    <w:p w:rsidR="00877397" w:rsidRPr="007A50E6" w:rsidRDefault="00877397" w:rsidP="00877397">
      <w:pPr>
        <w:pStyle w:val="Telobesedila"/>
        <w:jc w:val="both"/>
        <w:rPr>
          <w:sz w:val="20"/>
        </w:rPr>
      </w:pPr>
      <w:r w:rsidRPr="007A50E6">
        <w:rPr>
          <w:sz w:val="20"/>
        </w:rPr>
        <w:t>IZJAVA:</w:t>
      </w:r>
    </w:p>
    <w:p w:rsidR="00877397" w:rsidRPr="007A50E6" w:rsidRDefault="00877397" w:rsidP="00877397">
      <w:pPr>
        <w:pStyle w:val="Telobesedila"/>
        <w:jc w:val="both"/>
        <w:rPr>
          <w:sz w:val="20"/>
        </w:rPr>
      </w:pPr>
      <w:r w:rsidRPr="007A50E6">
        <w:rPr>
          <w:sz w:val="20"/>
        </w:rPr>
        <w:t>S podpisom jamčim za resničnost podatkov v tej vlogi in soglašam, da mi trajno preneha možnost bivanja v Študentskemu domu Ljubljana, če se ugotovi, da sem navedel</w:t>
      </w:r>
      <w:r w:rsidR="00364F66">
        <w:rPr>
          <w:sz w:val="20"/>
        </w:rPr>
        <w:t xml:space="preserve">/navedla </w:t>
      </w:r>
      <w:r w:rsidRPr="007A50E6">
        <w:rPr>
          <w:sz w:val="20"/>
        </w:rPr>
        <w:t xml:space="preserve"> neresnične podatke.</w:t>
      </w:r>
    </w:p>
    <w:p w:rsidR="00877397" w:rsidRPr="007A50E6" w:rsidRDefault="00877397" w:rsidP="00877397">
      <w:pPr>
        <w:pStyle w:val="Telobesedila"/>
        <w:jc w:val="both"/>
        <w:rPr>
          <w:sz w:val="20"/>
        </w:rPr>
      </w:pPr>
    </w:p>
    <w:p w:rsidR="00877397" w:rsidRPr="007A50E6" w:rsidRDefault="00877397" w:rsidP="00877397">
      <w:pPr>
        <w:pStyle w:val="Telobesedila"/>
        <w:jc w:val="both"/>
        <w:rPr>
          <w:b/>
          <w:bCs/>
          <w:sz w:val="20"/>
        </w:rPr>
      </w:pPr>
      <w:r w:rsidRPr="007A50E6">
        <w:rPr>
          <w:sz w:val="20"/>
        </w:rPr>
        <w:t xml:space="preserve">S podpisom izjavljam, da se lahko osebni podatki s tega obrazca in priloženih dokazil uporabljajo za postopke, povezane s sprejemom v Študentski dom Ljubljana. </w:t>
      </w:r>
    </w:p>
    <w:p w:rsidR="00877397" w:rsidRPr="007A50E6" w:rsidRDefault="00877397" w:rsidP="00877397">
      <w:pPr>
        <w:pStyle w:val="Telobesedila"/>
        <w:jc w:val="both"/>
        <w:rPr>
          <w:b/>
          <w:bCs/>
          <w:sz w:val="20"/>
        </w:rPr>
      </w:pPr>
    </w:p>
    <w:p w:rsidR="00877397" w:rsidRPr="007A50E6" w:rsidRDefault="00877397" w:rsidP="00877397">
      <w:pPr>
        <w:pStyle w:val="Telobesedila"/>
        <w:jc w:val="both"/>
        <w:rPr>
          <w:b/>
          <w:bCs/>
          <w:sz w:val="20"/>
        </w:rPr>
      </w:pPr>
    </w:p>
    <w:p w:rsidR="007B1780" w:rsidRPr="007A50E6" w:rsidRDefault="007B1780" w:rsidP="00877397">
      <w:pPr>
        <w:pStyle w:val="Telobesedila"/>
        <w:jc w:val="both"/>
        <w:rPr>
          <w:b/>
          <w:bCs/>
          <w:sz w:val="20"/>
        </w:rPr>
      </w:pPr>
    </w:p>
    <w:p w:rsidR="00877397" w:rsidRPr="007A50E6" w:rsidRDefault="00877397" w:rsidP="00877397">
      <w:pPr>
        <w:pStyle w:val="Telobesedila"/>
        <w:jc w:val="both"/>
        <w:rPr>
          <w:b/>
          <w:bCs/>
          <w:sz w:val="20"/>
        </w:rPr>
      </w:pPr>
      <w:r w:rsidRPr="007A50E6">
        <w:rPr>
          <w:b/>
          <w:bCs/>
          <w:sz w:val="20"/>
        </w:rPr>
        <w:t xml:space="preserve">V _____________________, dne ____________    Lastnoročni podpis: ----------------------------                                                                                             </w:t>
      </w:r>
    </w:p>
    <w:p w:rsidR="00877397" w:rsidRPr="007A50E6" w:rsidRDefault="00877397" w:rsidP="00877397">
      <w:pPr>
        <w:pStyle w:val="Telobesedila"/>
        <w:jc w:val="both"/>
        <w:rPr>
          <w:b/>
          <w:bCs/>
          <w:sz w:val="20"/>
        </w:rPr>
      </w:pPr>
    </w:p>
    <w:p w:rsidR="00877397" w:rsidRPr="007A50E6" w:rsidRDefault="00877397" w:rsidP="00877397">
      <w:pPr>
        <w:pStyle w:val="Telobesedila"/>
        <w:jc w:val="both"/>
        <w:rPr>
          <w:b/>
          <w:bCs/>
          <w:sz w:val="20"/>
        </w:rPr>
      </w:pPr>
      <w:r w:rsidRPr="007A50E6">
        <w:rPr>
          <w:b/>
          <w:bCs/>
          <w:sz w:val="20"/>
        </w:rPr>
        <w:t xml:space="preserve">                                                                                           </w:t>
      </w:r>
      <w:r w:rsidRPr="007A50E6">
        <w:rPr>
          <w:b/>
          <w:bCs/>
          <w:sz w:val="20"/>
        </w:rPr>
        <w:tab/>
        <w:t xml:space="preserve">    </w:t>
      </w:r>
    </w:p>
    <w:p w:rsidR="00877397" w:rsidRPr="007A50E6" w:rsidRDefault="00877397" w:rsidP="00877397">
      <w:pPr>
        <w:pStyle w:val="Telobesedila"/>
        <w:pBdr>
          <w:top w:val="single" w:sz="4" w:space="6" w:color="auto"/>
          <w:left w:val="single" w:sz="4" w:space="4" w:color="auto"/>
          <w:bottom w:val="single" w:sz="4" w:space="5" w:color="auto"/>
          <w:right w:val="single" w:sz="4" w:space="4" w:color="auto"/>
        </w:pBdr>
        <w:jc w:val="both"/>
        <w:rPr>
          <w:sz w:val="28"/>
        </w:rPr>
      </w:pPr>
      <w:r w:rsidRPr="007A50E6">
        <w:rPr>
          <w:sz w:val="28"/>
        </w:rPr>
        <w:t xml:space="preserve">Zadnji rok za oddajo vloge je  </w:t>
      </w:r>
      <w:r w:rsidR="00F11882">
        <w:rPr>
          <w:sz w:val="28"/>
        </w:rPr>
        <w:t>ČETRTEK</w:t>
      </w:r>
      <w:r w:rsidR="00E16632" w:rsidRPr="007A50E6">
        <w:rPr>
          <w:sz w:val="28"/>
        </w:rPr>
        <w:t>,</w:t>
      </w:r>
      <w:r w:rsidRPr="007A50E6">
        <w:rPr>
          <w:sz w:val="28"/>
        </w:rPr>
        <w:t xml:space="preserve"> </w:t>
      </w:r>
      <w:r w:rsidR="006A31A6" w:rsidRPr="007A50E6">
        <w:rPr>
          <w:sz w:val="28"/>
        </w:rPr>
        <w:t>2</w:t>
      </w:r>
      <w:r w:rsidR="006A31A6">
        <w:rPr>
          <w:sz w:val="28"/>
        </w:rPr>
        <w:t>0</w:t>
      </w:r>
      <w:r w:rsidRPr="007A50E6">
        <w:rPr>
          <w:sz w:val="28"/>
        </w:rPr>
        <w:t>. septemb</w:t>
      </w:r>
      <w:r w:rsidR="002A1C74" w:rsidRPr="007A50E6">
        <w:rPr>
          <w:sz w:val="28"/>
        </w:rPr>
        <w:t>e</w:t>
      </w:r>
      <w:r w:rsidRPr="007A50E6">
        <w:rPr>
          <w:sz w:val="28"/>
        </w:rPr>
        <w:t xml:space="preserve">r </w:t>
      </w:r>
      <w:r w:rsidR="00E12F34" w:rsidRPr="007A50E6">
        <w:rPr>
          <w:sz w:val="28"/>
        </w:rPr>
        <w:t>201</w:t>
      </w:r>
      <w:r w:rsidR="006A31A6">
        <w:rPr>
          <w:sz w:val="28"/>
        </w:rPr>
        <w:t>8</w:t>
      </w:r>
      <w:r w:rsidR="00E16632" w:rsidRPr="007A50E6">
        <w:rPr>
          <w:sz w:val="28"/>
        </w:rPr>
        <w:t>.</w:t>
      </w:r>
    </w:p>
    <w:sectPr w:rsidR="00877397" w:rsidRPr="007A50E6" w:rsidSect="00DD6B96">
      <w:headerReference w:type="default" r:id="rId13"/>
      <w:footerReference w:type="default" r:id="rId14"/>
      <w:headerReference w:type="first" r:id="rId15"/>
      <w:footerReference w:type="first" r:id="rId16"/>
      <w:pgSz w:w="11900" w:h="16840" w:code="9"/>
      <w:pgMar w:top="1701" w:right="1701" w:bottom="1276" w:left="1701" w:header="964" w:footer="58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EC" w:rsidRDefault="007106EC">
      <w:r>
        <w:separator/>
      </w:r>
    </w:p>
  </w:endnote>
  <w:endnote w:type="continuationSeparator" w:id="0">
    <w:p w:rsidR="007106EC" w:rsidRDefault="0071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altName w:val="Times New Roman"/>
    <w:charset w:val="EE"/>
    <w:family w:val="auto"/>
    <w:pitch w:val="variable"/>
    <w:sig w:usb0="00000001"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0F" w:rsidRPr="00217DA9" w:rsidRDefault="00AD5C0F" w:rsidP="005A5140">
    <w:pPr>
      <w:pStyle w:val="Noga"/>
      <w:jc w:val="center"/>
      <w:rPr>
        <w:color w:val="595959"/>
        <w:spacing w:val="-8"/>
        <w:sz w:val="14"/>
        <w:szCs w:val="14"/>
        <w:lang w:val="hr-HR"/>
      </w:rPr>
    </w:pPr>
    <w:r w:rsidRPr="00217DA9">
      <w:rPr>
        <w:color w:val="595959"/>
        <w:spacing w:val="-8"/>
        <w:sz w:val="14"/>
        <w:szCs w:val="14"/>
        <w:lang w:val="hr-HR"/>
      </w:rPr>
      <w:t xml:space="preserve">ŠTUDENTSKI DOM LJUBLJANA • </w:t>
    </w:r>
    <w:r>
      <w:rPr>
        <w:color w:val="595959"/>
        <w:spacing w:val="-8"/>
        <w:sz w:val="14"/>
        <w:szCs w:val="14"/>
        <w:lang w:val="hr-HR"/>
      </w:rPr>
      <w:t>Svetčeva 9</w:t>
    </w:r>
    <w:r w:rsidRPr="00217DA9">
      <w:rPr>
        <w:color w:val="595959"/>
        <w:spacing w:val="-8"/>
        <w:sz w:val="14"/>
        <w:szCs w:val="14"/>
        <w:lang w:val="hr-HR"/>
      </w:rPr>
      <w:t>, 1000 Ljubljana • Telefon: (01) 242 1000, Faks: (01) 242 1010 • E-pošta: studentski.domovi@siol.net</w:t>
    </w:r>
    <w:r w:rsidR="00B00BA1">
      <w:rPr>
        <w:noProof/>
        <w:color w:val="595959"/>
        <w:spacing w:val="-8"/>
        <w:sz w:val="14"/>
        <w:szCs w:val="14"/>
        <w:lang w:eastAsia="sl-SI"/>
      </w:rPr>
      <mc:AlternateContent>
        <mc:Choice Requires="wps">
          <w:drawing>
            <wp:anchor distT="0" distB="0" distL="114300" distR="114300" simplePos="0" relativeHeight="251658752" behindDoc="0" locked="0" layoutInCell="1" allowOverlap="0">
              <wp:simplePos x="0" y="0"/>
              <wp:positionH relativeFrom="page">
                <wp:posOffset>900430</wp:posOffset>
              </wp:positionH>
              <wp:positionV relativeFrom="page">
                <wp:posOffset>9973310</wp:posOffset>
              </wp:positionV>
              <wp:extent cx="5760085" cy="0"/>
              <wp:effectExtent l="14605" t="10160" r="6985" b="889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70.9pt;margin-top:785.3pt;width:453.5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" o:allowoverlap="f" strokecolor="#090" strokeweight="1pt">
              <w10:wrap anchorx="page" anchory="page"/>
            </v:shape>
          </w:pict>
        </mc:Fallback>
      </mc:AlternateContent>
    </w:r>
  </w:p>
  <w:p w:rsidR="00AD5C0F" w:rsidRDefault="00AD5C0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0F" w:rsidRPr="00217DA9" w:rsidRDefault="00AD5C0F" w:rsidP="00217DA9">
    <w:pPr>
      <w:pStyle w:val="Noga"/>
      <w:jc w:val="center"/>
      <w:rPr>
        <w:color w:val="595959"/>
        <w:spacing w:val="-8"/>
        <w:sz w:val="14"/>
        <w:szCs w:val="14"/>
        <w:lang w:val="hr-HR"/>
      </w:rPr>
    </w:pPr>
    <w:r w:rsidRPr="00217DA9">
      <w:rPr>
        <w:color w:val="595959"/>
        <w:spacing w:val="-8"/>
        <w:sz w:val="14"/>
        <w:szCs w:val="14"/>
        <w:lang w:val="hr-HR"/>
      </w:rPr>
      <w:t>ŠTUDENTSKI DOM LJUBLJANA • Cesta 27. aprila 31, 1000 Ljubljana • Telefon: (01) 242 1000, Faks: (01) 242 1010 • E-pošta: studentski.domovi@siol.net</w:t>
    </w:r>
    <w:r w:rsidR="00B00BA1">
      <w:rPr>
        <w:noProof/>
        <w:color w:val="595959"/>
        <w:spacing w:val="-8"/>
        <w:sz w:val="14"/>
        <w:szCs w:val="14"/>
        <w:lang w:eastAsia="sl-SI"/>
      </w:rPr>
      <mc:AlternateContent>
        <mc:Choice Requires="wps">
          <w:drawing>
            <wp:anchor distT="0" distB="0" distL="114300" distR="114300" simplePos="0" relativeHeight="251657728" behindDoc="0" locked="0" layoutInCell="1" allowOverlap="0">
              <wp:simplePos x="0" y="0"/>
              <wp:positionH relativeFrom="page">
                <wp:posOffset>900430</wp:posOffset>
              </wp:positionH>
              <wp:positionV relativeFrom="page">
                <wp:posOffset>9973310</wp:posOffset>
              </wp:positionV>
              <wp:extent cx="5760085" cy="0"/>
              <wp:effectExtent l="14605" t="10160" r="6985" b="889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70.9pt;margin-top:785.3pt;width:453.5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" o:allowoverlap="f" strokecolor="#090" strokeweight="1pt">
              <w10:wrap anchorx="page" anchory="page"/>
            </v:shape>
          </w:pict>
        </mc:Fallback>
      </mc:AlternateContent>
    </w:r>
  </w:p>
  <w:p w:rsidR="00AD5C0F" w:rsidRDefault="00AD5C0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EC" w:rsidRDefault="007106EC">
      <w:r>
        <w:separator/>
      </w:r>
    </w:p>
  </w:footnote>
  <w:footnote w:type="continuationSeparator" w:id="0">
    <w:p w:rsidR="007106EC" w:rsidRDefault="00710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0F" w:rsidRPr="00110CBD" w:rsidRDefault="00AD5C0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0F" w:rsidRPr="008F3500" w:rsidRDefault="00B00BA1" w:rsidP="00924E3C">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56704" behindDoc="1" locked="0" layoutInCell="1" allowOverlap="1">
          <wp:simplePos x="0" y="0"/>
          <wp:positionH relativeFrom="column">
            <wp:posOffset>-1059180</wp:posOffset>
          </wp:positionH>
          <wp:positionV relativeFrom="paragraph">
            <wp:posOffset>-612775</wp:posOffset>
          </wp:positionV>
          <wp:extent cx="7560310" cy="1938655"/>
          <wp:effectExtent l="0" t="0" r="0" b="0"/>
          <wp:wrapNone/>
          <wp:docPr id="10" name="Slika 10" descr="Dopis_A4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A4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938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C0F" w:rsidRPr="0028101B" w:rsidRDefault="00AD5C0F" w:rsidP="0028101B">
    <w:pPr>
      <w:pStyle w:val="Glava"/>
      <w:tabs>
        <w:tab w:val="clear" w:pos="4320"/>
        <w:tab w:val="clear" w:pos="8640"/>
        <w:tab w:val="left" w:pos="5112"/>
      </w:tabs>
      <w:spacing w:after="120" w:line="240" w:lineRule="exact"/>
      <w:rPr>
        <w:rFonts w:ascii="Republika Bold" w:hAnsi="Republika Bold"/>
        <w:b/>
        <w:caps/>
      </w:rPr>
    </w:pPr>
  </w:p>
  <w:p w:rsidR="00AD5C0F" w:rsidRDefault="00AD5C0F" w:rsidP="00924E3C">
    <w:pPr>
      <w:pStyle w:val="Glava"/>
      <w:tabs>
        <w:tab w:val="clear" w:pos="4320"/>
        <w:tab w:val="clear" w:pos="8640"/>
        <w:tab w:val="left" w:pos="5112"/>
      </w:tabs>
      <w:spacing w:before="240" w:line="240" w:lineRule="exact"/>
      <w:rPr>
        <w:rFonts w:cs="Arial"/>
        <w:sz w:val="16"/>
      </w:rPr>
    </w:pPr>
  </w:p>
  <w:p w:rsidR="00AD5C0F" w:rsidRDefault="00AD5C0F" w:rsidP="00924E3C">
    <w:pPr>
      <w:pStyle w:val="Glava"/>
      <w:tabs>
        <w:tab w:val="clear" w:pos="4320"/>
        <w:tab w:val="clear" w:pos="8640"/>
        <w:tab w:val="left" w:pos="5112"/>
      </w:tabs>
      <w:spacing w:before="240" w:line="240" w:lineRule="exact"/>
      <w:rPr>
        <w:rFonts w:cs="Arial"/>
        <w:sz w:val="16"/>
      </w:rPr>
    </w:pPr>
  </w:p>
  <w:p w:rsidR="00AD5C0F" w:rsidRDefault="00AD5C0F" w:rsidP="00DD6B96">
    <w:pPr>
      <w:pStyle w:val="Glava"/>
      <w:tabs>
        <w:tab w:val="clear" w:pos="4320"/>
        <w:tab w:val="clear" w:pos="8640"/>
        <w:tab w:val="left" w:pos="1421"/>
      </w:tabs>
      <w:spacing w:before="240" w:line="240" w:lineRule="exact"/>
      <w:rPr>
        <w:rFonts w:cs="Arial"/>
        <w:sz w:val="16"/>
      </w:rPr>
    </w:pPr>
    <w:r>
      <w:rPr>
        <w:rFonts w:cs="Arial"/>
        <w:sz w:val="16"/>
      </w:rPr>
      <w:tab/>
    </w:r>
  </w:p>
  <w:p w:rsidR="00AD5C0F" w:rsidRDefault="00AD5C0F" w:rsidP="00924E3C">
    <w:pPr>
      <w:pStyle w:val="Glava"/>
      <w:tabs>
        <w:tab w:val="clear" w:pos="4320"/>
        <w:tab w:val="clear" w:pos="8640"/>
        <w:tab w:val="left" w:pos="5112"/>
      </w:tabs>
      <w:spacing w:before="240"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1FD0"/>
    <w:multiLevelType w:val="hybridMultilevel"/>
    <w:tmpl w:val="696838E6"/>
    <w:lvl w:ilvl="0" w:tplc="F04A11A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79C0C57"/>
    <w:multiLevelType w:val="hybridMultilevel"/>
    <w:tmpl w:val="3AB824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8374B3C"/>
    <w:multiLevelType w:val="hybridMultilevel"/>
    <w:tmpl w:val="E1AAD1A8"/>
    <w:lvl w:ilvl="0" w:tplc="F04A11A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A38351E"/>
    <w:multiLevelType w:val="hybridMultilevel"/>
    <w:tmpl w:val="FDC8A016"/>
    <w:lvl w:ilvl="0" w:tplc="9C20DDB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149F4058"/>
    <w:multiLevelType w:val="hybridMultilevel"/>
    <w:tmpl w:val="F6469698"/>
    <w:lvl w:ilvl="0" w:tplc="0424000F">
      <w:start w:val="2"/>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19D70637"/>
    <w:multiLevelType w:val="hybridMultilevel"/>
    <w:tmpl w:val="ECDA0954"/>
    <w:lvl w:ilvl="0" w:tplc="AB88F858">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CF02456"/>
    <w:multiLevelType w:val="hybridMultilevel"/>
    <w:tmpl w:val="04D60610"/>
    <w:lvl w:ilvl="0" w:tplc="0424000F">
      <w:start w:val="1"/>
      <w:numFmt w:val="decimal"/>
      <w:lvlText w:val="%1."/>
      <w:lvlJc w:val="left"/>
      <w:pPr>
        <w:tabs>
          <w:tab w:val="num" w:pos="720"/>
        </w:tabs>
        <w:ind w:left="720" w:hanging="360"/>
      </w:pPr>
      <w:rPr>
        <w:rFonts w:hint="default"/>
      </w:rPr>
    </w:lvl>
    <w:lvl w:ilvl="1" w:tplc="F04A11A0">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F2607A4"/>
    <w:multiLevelType w:val="hybridMultilevel"/>
    <w:tmpl w:val="B91E2F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E755C66"/>
    <w:multiLevelType w:val="hybridMultilevel"/>
    <w:tmpl w:val="12302104"/>
    <w:lvl w:ilvl="0" w:tplc="26ACFEE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E642847"/>
    <w:multiLevelType w:val="hybridMultilevel"/>
    <w:tmpl w:val="3AB824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B017681"/>
    <w:multiLevelType w:val="hybridMultilevel"/>
    <w:tmpl w:val="344CD1D0"/>
    <w:lvl w:ilvl="0" w:tplc="74F0AFDC">
      <w:start w:val="4"/>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5">
    <w:nsid w:val="61747601"/>
    <w:multiLevelType w:val="hybridMultilevel"/>
    <w:tmpl w:val="A0CAD904"/>
    <w:lvl w:ilvl="0" w:tplc="DA9ABDFE">
      <w:start w:val="1"/>
      <w:numFmt w:val="upperRoman"/>
      <w:lvlText w:val="%1."/>
      <w:lvlJc w:val="right"/>
      <w:pPr>
        <w:tabs>
          <w:tab w:val="num" w:pos="720"/>
        </w:tabs>
        <w:ind w:left="720" w:hanging="180"/>
      </w:pPr>
      <w:rPr>
        <w:rFonts w:ascii="Arial" w:hAnsi="Arial" w:hint="default"/>
      </w:rPr>
    </w:lvl>
    <w:lvl w:ilvl="1" w:tplc="C8DA0F6E">
      <w:start w:val="1"/>
      <w:numFmt w:val="decimal"/>
      <w:lvlText w:val="%2."/>
      <w:lvlJc w:val="left"/>
      <w:pPr>
        <w:tabs>
          <w:tab w:val="num" w:pos="1440"/>
        </w:tabs>
        <w:ind w:left="1440" w:hanging="360"/>
      </w:pPr>
      <w:rPr>
        <w:rFonts w:hint="default"/>
      </w:rPr>
    </w:lvl>
    <w:lvl w:ilvl="2" w:tplc="219E2C18">
      <w:start w:val="1"/>
      <w:numFmt w:val="lowerLetter"/>
      <w:lvlText w:val="%3)"/>
      <w:lvlJc w:val="left"/>
      <w:pPr>
        <w:tabs>
          <w:tab w:val="num" w:pos="2487"/>
        </w:tabs>
        <w:ind w:left="2487" w:hanging="360"/>
      </w:pPr>
      <w:rPr>
        <w:rFonts w:hint="default"/>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63835B2D"/>
    <w:multiLevelType w:val="hybridMultilevel"/>
    <w:tmpl w:val="FDC8A016"/>
    <w:lvl w:ilvl="0" w:tplc="9C20DDB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69C2934"/>
    <w:multiLevelType w:val="hybridMultilevel"/>
    <w:tmpl w:val="B39E428A"/>
    <w:lvl w:ilvl="0" w:tplc="F04A11A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815334B"/>
    <w:multiLevelType w:val="hybridMultilevel"/>
    <w:tmpl w:val="03DC5BCA"/>
    <w:lvl w:ilvl="0" w:tplc="26ACFEE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BA14FC0"/>
    <w:multiLevelType w:val="hybridMultilevel"/>
    <w:tmpl w:val="9A923A8A"/>
    <w:lvl w:ilvl="0" w:tplc="CD6E878E">
      <w:start w:val="1"/>
      <w:numFmt w:val="bullet"/>
      <w:lvlText w:val=""/>
      <w:lvlJc w:val="left"/>
      <w:pPr>
        <w:tabs>
          <w:tab w:val="num" w:pos="720"/>
        </w:tabs>
        <w:ind w:left="720" w:hanging="360"/>
      </w:pPr>
      <w:rPr>
        <w:rFonts w:ascii="Symbol" w:hAnsi="Symbol" w:hint="default"/>
      </w:rPr>
    </w:lvl>
    <w:lvl w:ilvl="1" w:tplc="F04A11A0">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74774B36"/>
    <w:multiLevelType w:val="hybridMultilevel"/>
    <w:tmpl w:val="6F02FA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5964FEC"/>
    <w:multiLevelType w:val="hybridMultilevel"/>
    <w:tmpl w:val="15DACB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7B217AEA"/>
    <w:multiLevelType w:val="hybridMultilevel"/>
    <w:tmpl w:val="25D6CB30"/>
    <w:lvl w:ilvl="0" w:tplc="0424000F">
      <w:start w:val="1"/>
      <w:numFmt w:val="decimal"/>
      <w:lvlText w:val="%1."/>
      <w:lvlJc w:val="left"/>
      <w:pPr>
        <w:tabs>
          <w:tab w:val="num" w:pos="720"/>
        </w:tabs>
        <w:ind w:left="720" w:hanging="360"/>
      </w:pPr>
    </w:lvl>
    <w:lvl w:ilvl="1" w:tplc="A4D4EFC4">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7"/>
  </w:num>
  <w:num w:numId="2">
    <w:abstractNumId w:val="9"/>
  </w:num>
  <w:num w:numId="3">
    <w:abstractNumId w:val="12"/>
  </w:num>
  <w:num w:numId="4">
    <w:abstractNumId w:val="4"/>
  </w:num>
  <w:num w:numId="5">
    <w:abstractNumId w:val="6"/>
  </w:num>
  <w:num w:numId="6">
    <w:abstractNumId w:val="8"/>
  </w:num>
  <w:num w:numId="7">
    <w:abstractNumId w:val="0"/>
  </w:num>
  <w:num w:numId="8">
    <w:abstractNumId w:val="2"/>
  </w:num>
  <w:num w:numId="9">
    <w:abstractNumId w:val="18"/>
  </w:num>
  <w:num w:numId="10">
    <w:abstractNumId w:val="20"/>
  </w:num>
  <w:num w:numId="11">
    <w:abstractNumId w:val="14"/>
  </w:num>
  <w:num w:numId="12">
    <w:abstractNumId w:val="15"/>
  </w:num>
  <w:num w:numId="13">
    <w:abstractNumId w:val="7"/>
  </w:num>
  <w:num w:numId="14">
    <w:abstractNumId w:val="5"/>
  </w:num>
  <w:num w:numId="15">
    <w:abstractNumId w:val="11"/>
  </w:num>
  <w:num w:numId="1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lvlOverride w:ilvl="3"/>
    <w:lvlOverride w:ilvl="4"/>
    <w:lvlOverride w:ilvl="5"/>
    <w:lvlOverride w:ilvl="6"/>
    <w:lvlOverride w:ilvl="7"/>
    <w:lvlOverride w:ilvl="8"/>
  </w:num>
  <w:num w:numId="18">
    <w:abstractNumId w:val="1"/>
  </w:num>
  <w:num w:numId="19">
    <w:abstractNumId w:val="21"/>
  </w:num>
  <w:num w:numId="2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2"/>
  </w:num>
  <w:num w:numId="23">
    <w:abstractNumId w:val="16"/>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dataType w:val="textFile"/>
    <w:activeRecord w:val="-1"/>
    <w:odso/>
  </w:mailMerge>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o:colormru v:ext="edit" colors="#428299"/>
    </o:shapedefaults>
    <o:shapelayout v:ext="edit">
      <o:rules v:ext="edit">
        <o:r id="V:Rule1" type="connector" idref="#_x0000_s2059"/>
        <o:r id="V:Rule2" type="connector" idref="#_x0000_s2060"/>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52"/>
    <w:rsid w:val="000015B9"/>
    <w:rsid w:val="00023A88"/>
    <w:rsid w:val="0002603A"/>
    <w:rsid w:val="00026815"/>
    <w:rsid w:val="00027B23"/>
    <w:rsid w:val="00032321"/>
    <w:rsid w:val="00032595"/>
    <w:rsid w:val="00033995"/>
    <w:rsid w:val="00034CB2"/>
    <w:rsid w:val="00042B13"/>
    <w:rsid w:val="00046651"/>
    <w:rsid w:val="00062F06"/>
    <w:rsid w:val="00076F93"/>
    <w:rsid w:val="000770EF"/>
    <w:rsid w:val="000802C7"/>
    <w:rsid w:val="0008173B"/>
    <w:rsid w:val="000A540C"/>
    <w:rsid w:val="000A7238"/>
    <w:rsid w:val="000B5E36"/>
    <w:rsid w:val="000D0CC2"/>
    <w:rsid w:val="000D13E0"/>
    <w:rsid w:val="000D1497"/>
    <w:rsid w:val="000D175D"/>
    <w:rsid w:val="000D298F"/>
    <w:rsid w:val="000D7966"/>
    <w:rsid w:val="000E0B28"/>
    <w:rsid w:val="000F43D2"/>
    <w:rsid w:val="000F61FE"/>
    <w:rsid w:val="0011666A"/>
    <w:rsid w:val="001357B2"/>
    <w:rsid w:val="00156580"/>
    <w:rsid w:val="00163E13"/>
    <w:rsid w:val="00165044"/>
    <w:rsid w:val="00174B34"/>
    <w:rsid w:val="001772FC"/>
    <w:rsid w:val="001A7691"/>
    <w:rsid w:val="001A7A9F"/>
    <w:rsid w:val="001B3CAA"/>
    <w:rsid w:val="001D0822"/>
    <w:rsid w:val="001D3974"/>
    <w:rsid w:val="001D587E"/>
    <w:rsid w:val="001D61A0"/>
    <w:rsid w:val="001F2D26"/>
    <w:rsid w:val="00202A77"/>
    <w:rsid w:val="002100F8"/>
    <w:rsid w:val="00214CF3"/>
    <w:rsid w:val="00214F86"/>
    <w:rsid w:val="00217DA9"/>
    <w:rsid w:val="00233E9A"/>
    <w:rsid w:val="00236759"/>
    <w:rsid w:val="0025442A"/>
    <w:rsid w:val="00256458"/>
    <w:rsid w:val="002649BE"/>
    <w:rsid w:val="00271CE5"/>
    <w:rsid w:val="00273AC7"/>
    <w:rsid w:val="002801BC"/>
    <w:rsid w:val="0028101B"/>
    <w:rsid w:val="00282020"/>
    <w:rsid w:val="00282EE7"/>
    <w:rsid w:val="00286000"/>
    <w:rsid w:val="00290F55"/>
    <w:rsid w:val="002A1C74"/>
    <w:rsid w:val="002B0432"/>
    <w:rsid w:val="002D0B34"/>
    <w:rsid w:val="002D23C3"/>
    <w:rsid w:val="002E5964"/>
    <w:rsid w:val="002F027F"/>
    <w:rsid w:val="00335B61"/>
    <w:rsid w:val="0033756B"/>
    <w:rsid w:val="003636BF"/>
    <w:rsid w:val="00364F66"/>
    <w:rsid w:val="00364FAE"/>
    <w:rsid w:val="0036665B"/>
    <w:rsid w:val="00373F7D"/>
    <w:rsid w:val="0037479F"/>
    <w:rsid w:val="00381145"/>
    <w:rsid w:val="003845B4"/>
    <w:rsid w:val="00387B1A"/>
    <w:rsid w:val="00390FD2"/>
    <w:rsid w:val="0039181A"/>
    <w:rsid w:val="00395D10"/>
    <w:rsid w:val="0039793A"/>
    <w:rsid w:val="003A29D1"/>
    <w:rsid w:val="003A32DF"/>
    <w:rsid w:val="003B37C2"/>
    <w:rsid w:val="003D4C16"/>
    <w:rsid w:val="003E1C74"/>
    <w:rsid w:val="003E1CB9"/>
    <w:rsid w:val="003E3CE7"/>
    <w:rsid w:val="003E7620"/>
    <w:rsid w:val="00416F49"/>
    <w:rsid w:val="00420AAD"/>
    <w:rsid w:val="00432442"/>
    <w:rsid w:val="00436A4F"/>
    <w:rsid w:val="00436B1E"/>
    <w:rsid w:val="004407FC"/>
    <w:rsid w:val="004503EC"/>
    <w:rsid w:val="004556B1"/>
    <w:rsid w:val="00457487"/>
    <w:rsid w:val="00463315"/>
    <w:rsid w:val="004732FF"/>
    <w:rsid w:val="004832BA"/>
    <w:rsid w:val="00491E9C"/>
    <w:rsid w:val="004A1D85"/>
    <w:rsid w:val="004A3EEA"/>
    <w:rsid w:val="004A6F6B"/>
    <w:rsid w:val="004B331F"/>
    <w:rsid w:val="004B6847"/>
    <w:rsid w:val="004D156D"/>
    <w:rsid w:val="004D1869"/>
    <w:rsid w:val="004E1E50"/>
    <w:rsid w:val="004E4500"/>
    <w:rsid w:val="004E4E4F"/>
    <w:rsid w:val="004F14BD"/>
    <w:rsid w:val="004F4098"/>
    <w:rsid w:val="004F7418"/>
    <w:rsid w:val="005000B8"/>
    <w:rsid w:val="00502F44"/>
    <w:rsid w:val="00514952"/>
    <w:rsid w:val="0051651F"/>
    <w:rsid w:val="00520A03"/>
    <w:rsid w:val="00526246"/>
    <w:rsid w:val="00541BBD"/>
    <w:rsid w:val="005476F9"/>
    <w:rsid w:val="0055140E"/>
    <w:rsid w:val="005563C7"/>
    <w:rsid w:val="00567106"/>
    <w:rsid w:val="00574820"/>
    <w:rsid w:val="00574F70"/>
    <w:rsid w:val="00585CEC"/>
    <w:rsid w:val="005A5140"/>
    <w:rsid w:val="005B322B"/>
    <w:rsid w:val="005B42B0"/>
    <w:rsid w:val="005B58A9"/>
    <w:rsid w:val="005C4C6D"/>
    <w:rsid w:val="005C4E20"/>
    <w:rsid w:val="005D255D"/>
    <w:rsid w:val="005D6CDE"/>
    <w:rsid w:val="005E1D3C"/>
    <w:rsid w:val="00604483"/>
    <w:rsid w:val="006166CA"/>
    <w:rsid w:val="0062480D"/>
    <w:rsid w:val="00625C26"/>
    <w:rsid w:val="00630023"/>
    <w:rsid w:val="00632253"/>
    <w:rsid w:val="00637855"/>
    <w:rsid w:val="0064046D"/>
    <w:rsid w:val="00640981"/>
    <w:rsid w:val="00642714"/>
    <w:rsid w:val="006455CE"/>
    <w:rsid w:val="0065121E"/>
    <w:rsid w:val="00662D1B"/>
    <w:rsid w:val="00666B40"/>
    <w:rsid w:val="006907D5"/>
    <w:rsid w:val="00691985"/>
    <w:rsid w:val="006A31A6"/>
    <w:rsid w:val="006C2394"/>
    <w:rsid w:val="006D42D9"/>
    <w:rsid w:val="006D77B2"/>
    <w:rsid w:val="006E11D1"/>
    <w:rsid w:val="006E1C71"/>
    <w:rsid w:val="006E72ED"/>
    <w:rsid w:val="006F4882"/>
    <w:rsid w:val="006F5E52"/>
    <w:rsid w:val="006F5F9C"/>
    <w:rsid w:val="007106EC"/>
    <w:rsid w:val="00712645"/>
    <w:rsid w:val="00716BA4"/>
    <w:rsid w:val="0071768B"/>
    <w:rsid w:val="00733017"/>
    <w:rsid w:val="00745EF4"/>
    <w:rsid w:val="0074777F"/>
    <w:rsid w:val="0075773E"/>
    <w:rsid w:val="00766648"/>
    <w:rsid w:val="00770AED"/>
    <w:rsid w:val="0077593C"/>
    <w:rsid w:val="00783310"/>
    <w:rsid w:val="007A2E67"/>
    <w:rsid w:val="007A4A6D"/>
    <w:rsid w:val="007A50E6"/>
    <w:rsid w:val="007B1780"/>
    <w:rsid w:val="007B486D"/>
    <w:rsid w:val="007D129B"/>
    <w:rsid w:val="007D1BCF"/>
    <w:rsid w:val="007D25C9"/>
    <w:rsid w:val="007D75CF"/>
    <w:rsid w:val="007E04D8"/>
    <w:rsid w:val="007E3D4C"/>
    <w:rsid w:val="007E6D46"/>
    <w:rsid w:val="007E6DC5"/>
    <w:rsid w:val="007F1676"/>
    <w:rsid w:val="007F55FD"/>
    <w:rsid w:val="00803902"/>
    <w:rsid w:val="00804939"/>
    <w:rsid w:val="00814419"/>
    <w:rsid w:val="00846CEF"/>
    <w:rsid w:val="008655A6"/>
    <w:rsid w:val="008716FD"/>
    <w:rsid w:val="008761CF"/>
    <w:rsid w:val="00876CE0"/>
    <w:rsid w:val="00877397"/>
    <w:rsid w:val="0088043C"/>
    <w:rsid w:val="008906C9"/>
    <w:rsid w:val="0089684C"/>
    <w:rsid w:val="008A73B8"/>
    <w:rsid w:val="008B07F2"/>
    <w:rsid w:val="008B569A"/>
    <w:rsid w:val="008B6BB1"/>
    <w:rsid w:val="008C5738"/>
    <w:rsid w:val="008D04F0"/>
    <w:rsid w:val="008D26C4"/>
    <w:rsid w:val="008D3064"/>
    <w:rsid w:val="008D40EE"/>
    <w:rsid w:val="008D45D5"/>
    <w:rsid w:val="008E6CEB"/>
    <w:rsid w:val="008F225B"/>
    <w:rsid w:val="008F3500"/>
    <w:rsid w:val="00906A01"/>
    <w:rsid w:val="009162CD"/>
    <w:rsid w:val="0092312C"/>
    <w:rsid w:val="00923DD1"/>
    <w:rsid w:val="00924E3C"/>
    <w:rsid w:val="00925CCB"/>
    <w:rsid w:val="00933176"/>
    <w:rsid w:val="00934829"/>
    <w:rsid w:val="00944981"/>
    <w:rsid w:val="009521EA"/>
    <w:rsid w:val="00960248"/>
    <w:rsid w:val="009612BB"/>
    <w:rsid w:val="00961D3D"/>
    <w:rsid w:val="009633A8"/>
    <w:rsid w:val="00994957"/>
    <w:rsid w:val="00995484"/>
    <w:rsid w:val="00996B2F"/>
    <w:rsid w:val="009A13F9"/>
    <w:rsid w:val="009B0BDE"/>
    <w:rsid w:val="009C2B54"/>
    <w:rsid w:val="009C3470"/>
    <w:rsid w:val="009E3853"/>
    <w:rsid w:val="009F1BD1"/>
    <w:rsid w:val="00A01957"/>
    <w:rsid w:val="00A10FF8"/>
    <w:rsid w:val="00A125C5"/>
    <w:rsid w:val="00A22C10"/>
    <w:rsid w:val="00A30BFA"/>
    <w:rsid w:val="00A312EE"/>
    <w:rsid w:val="00A31965"/>
    <w:rsid w:val="00A40CF9"/>
    <w:rsid w:val="00A5039D"/>
    <w:rsid w:val="00A57A6B"/>
    <w:rsid w:val="00A60AA5"/>
    <w:rsid w:val="00A6415D"/>
    <w:rsid w:val="00A65EE7"/>
    <w:rsid w:val="00A70133"/>
    <w:rsid w:val="00A7092E"/>
    <w:rsid w:val="00A81E7A"/>
    <w:rsid w:val="00A82468"/>
    <w:rsid w:val="00A85530"/>
    <w:rsid w:val="00A91D52"/>
    <w:rsid w:val="00AA137F"/>
    <w:rsid w:val="00AA6701"/>
    <w:rsid w:val="00AB3DCF"/>
    <w:rsid w:val="00AB7675"/>
    <w:rsid w:val="00AC32CE"/>
    <w:rsid w:val="00AC354A"/>
    <w:rsid w:val="00AD5C0F"/>
    <w:rsid w:val="00AD73FB"/>
    <w:rsid w:val="00AE0E28"/>
    <w:rsid w:val="00AE76B9"/>
    <w:rsid w:val="00AF5020"/>
    <w:rsid w:val="00AF5BAD"/>
    <w:rsid w:val="00B00BA1"/>
    <w:rsid w:val="00B0192F"/>
    <w:rsid w:val="00B07714"/>
    <w:rsid w:val="00B10E0A"/>
    <w:rsid w:val="00B17141"/>
    <w:rsid w:val="00B25795"/>
    <w:rsid w:val="00B274FF"/>
    <w:rsid w:val="00B31575"/>
    <w:rsid w:val="00B36462"/>
    <w:rsid w:val="00B445A9"/>
    <w:rsid w:val="00B53F15"/>
    <w:rsid w:val="00B577A2"/>
    <w:rsid w:val="00B8547D"/>
    <w:rsid w:val="00BA2DF5"/>
    <w:rsid w:val="00BD4B0D"/>
    <w:rsid w:val="00BE4EC5"/>
    <w:rsid w:val="00BE505B"/>
    <w:rsid w:val="00BF7D78"/>
    <w:rsid w:val="00C04C44"/>
    <w:rsid w:val="00C12351"/>
    <w:rsid w:val="00C135BD"/>
    <w:rsid w:val="00C234F6"/>
    <w:rsid w:val="00C250D5"/>
    <w:rsid w:val="00C312E4"/>
    <w:rsid w:val="00C329B1"/>
    <w:rsid w:val="00C3656B"/>
    <w:rsid w:val="00C42396"/>
    <w:rsid w:val="00C5783F"/>
    <w:rsid w:val="00C57F11"/>
    <w:rsid w:val="00C62F53"/>
    <w:rsid w:val="00C72070"/>
    <w:rsid w:val="00C765C3"/>
    <w:rsid w:val="00C80190"/>
    <w:rsid w:val="00C842A1"/>
    <w:rsid w:val="00C92898"/>
    <w:rsid w:val="00C94671"/>
    <w:rsid w:val="00CA479B"/>
    <w:rsid w:val="00CB439D"/>
    <w:rsid w:val="00CB7646"/>
    <w:rsid w:val="00CE3248"/>
    <w:rsid w:val="00CE7514"/>
    <w:rsid w:val="00CF5786"/>
    <w:rsid w:val="00D10141"/>
    <w:rsid w:val="00D116F3"/>
    <w:rsid w:val="00D15823"/>
    <w:rsid w:val="00D23991"/>
    <w:rsid w:val="00D248DE"/>
    <w:rsid w:val="00D4627A"/>
    <w:rsid w:val="00D56FF7"/>
    <w:rsid w:val="00D57D1D"/>
    <w:rsid w:val="00D62EBB"/>
    <w:rsid w:val="00D6399F"/>
    <w:rsid w:val="00D65ACD"/>
    <w:rsid w:val="00D670AE"/>
    <w:rsid w:val="00D8542D"/>
    <w:rsid w:val="00D9242E"/>
    <w:rsid w:val="00D97934"/>
    <w:rsid w:val="00DA4B68"/>
    <w:rsid w:val="00DA4CBF"/>
    <w:rsid w:val="00DC1F96"/>
    <w:rsid w:val="00DC6A71"/>
    <w:rsid w:val="00DD6B96"/>
    <w:rsid w:val="00DE0D40"/>
    <w:rsid w:val="00DE5B46"/>
    <w:rsid w:val="00E0357D"/>
    <w:rsid w:val="00E10B88"/>
    <w:rsid w:val="00E12F34"/>
    <w:rsid w:val="00E16632"/>
    <w:rsid w:val="00E24EC2"/>
    <w:rsid w:val="00E36B49"/>
    <w:rsid w:val="00E52F41"/>
    <w:rsid w:val="00E5468F"/>
    <w:rsid w:val="00E60CB0"/>
    <w:rsid w:val="00E66F0C"/>
    <w:rsid w:val="00E71FBA"/>
    <w:rsid w:val="00E83113"/>
    <w:rsid w:val="00E84594"/>
    <w:rsid w:val="00E9560D"/>
    <w:rsid w:val="00EA1AE8"/>
    <w:rsid w:val="00EA46B7"/>
    <w:rsid w:val="00EA4C7D"/>
    <w:rsid w:val="00EA69AF"/>
    <w:rsid w:val="00EB0910"/>
    <w:rsid w:val="00EB109C"/>
    <w:rsid w:val="00EB3B43"/>
    <w:rsid w:val="00ED3EF2"/>
    <w:rsid w:val="00EE1D32"/>
    <w:rsid w:val="00F11622"/>
    <w:rsid w:val="00F11694"/>
    <w:rsid w:val="00F11882"/>
    <w:rsid w:val="00F240BB"/>
    <w:rsid w:val="00F40870"/>
    <w:rsid w:val="00F45D67"/>
    <w:rsid w:val="00F46724"/>
    <w:rsid w:val="00F52539"/>
    <w:rsid w:val="00F57FED"/>
    <w:rsid w:val="00F66878"/>
    <w:rsid w:val="00F77BAC"/>
    <w:rsid w:val="00F97BED"/>
    <w:rsid w:val="00FA0154"/>
    <w:rsid w:val="00FA1DC7"/>
    <w:rsid w:val="00FA46CF"/>
    <w:rsid w:val="00FB053C"/>
    <w:rsid w:val="00FB18D1"/>
    <w:rsid w:val="00FB5FEB"/>
    <w:rsid w:val="00FD5377"/>
    <w:rsid w:val="00FE3363"/>
    <w:rsid w:val="00FE51E3"/>
    <w:rsid w:val="00FF3CF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3E762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3E7620"/>
    <w:pPr>
      <w:keepNext/>
      <w:spacing w:before="240" w:after="60"/>
      <w:outlineLvl w:val="2"/>
    </w:pPr>
    <w:rPr>
      <w:rFonts w:ascii="Cambria" w:hAnsi="Cambria"/>
      <w:b/>
      <w:b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uiPriority w:val="99"/>
    <w:semiHidden/>
    <w:rsid w:val="00217DA9"/>
    <w:rPr>
      <w:rFonts w:ascii="Arial" w:hAnsi="Arial"/>
      <w:szCs w:val="24"/>
      <w:lang w:val="en-US" w:eastAsia="en-US"/>
    </w:rPr>
  </w:style>
  <w:style w:type="paragraph" w:styleId="Besedilooblaka">
    <w:name w:val="Balloon Text"/>
    <w:basedOn w:val="Navaden"/>
    <w:link w:val="BesedilooblakaZnak"/>
    <w:rsid w:val="002100F8"/>
    <w:pPr>
      <w:spacing w:line="240" w:lineRule="auto"/>
    </w:pPr>
    <w:rPr>
      <w:rFonts w:ascii="Tahoma" w:hAnsi="Tahoma" w:cs="Tahoma"/>
      <w:sz w:val="16"/>
      <w:szCs w:val="16"/>
    </w:rPr>
  </w:style>
  <w:style w:type="character" w:customStyle="1" w:styleId="BesedilooblakaZnak">
    <w:name w:val="Besedilo oblačka Znak"/>
    <w:link w:val="Besedilooblaka"/>
    <w:rsid w:val="002100F8"/>
    <w:rPr>
      <w:rFonts w:ascii="Tahoma" w:hAnsi="Tahoma" w:cs="Tahoma"/>
      <w:sz w:val="16"/>
      <w:szCs w:val="16"/>
      <w:lang w:eastAsia="en-US"/>
    </w:rPr>
  </w:style>
  <w:style w:type="character" w:customStyle="1" w:styleId="Naslov2Znak">
    <w:name w:val="Naslov 2 Znak"/>
    <w:link w:val="Naslov2"/>
    <w:semiHidden/>
    <w:rsid w:val="003E7620"/>
    <w:rPr>
      <w:rFonts w:ascii="Cambria" w:eastAsia="Times New Roman" w:hAnsi="Cambria" w:cs="Times New Roman"/>
      <w:b/>
      <w:bCs/>
      <w:i/>
      <w:iCs/>
      <w:sz w:val="28"/>
      <w:szCs w:val="28"/>
      <w:lang w:eastAsia="en-US"/>
    </w:rPr>
  </w:style>
  <w:style w:type="character" w:customStyle="1" w:styleId="Naslov3Znak">
    <w:name w:val="Naslov 3 Znak"/>
    <w:link w:val="Naslov3"/>
    <w:semiHidden/>
    <w:rsid w:val="003E7620"/>
    <w:rPr>
      <w:rFonts w:ascii="Cambria" w:eastAsia="Times New Roman" w:hAnsi="Cambria" w:cs="Times New Roman"/>
      <w:b/>
      <w:bCs/>
      <w:sz w:val="26"/>
      <w:szCs w:val="26"/>
      <w:lang w:eastAsia="en-US"/>
    </w:rPr>
  </w:style>
  <w:style w:type="paragraph" w:styleId="Telobesedila">
    <w:name w:val="Body Text"/>
    <w:basedOn w:val="Navaden"/>
    <w:link w:val="TelobesedilaZnak"/>
    <w:rsid w:val="003E7620"/>
    <w:pPr>
      <w:spacing w:line="240" w:lineRule="auto"/>
      <w:jc w:val="center"/>
    </w:pPr>
    <w:rPr>
      <w:rFonts w:cs="Arial"/>
      <w:sz w:val="24"/>
      <w:lang w:eastAsia="sl-SI"/>
    </w:rPr>
  </w:style>
  <w:style w:type="character" w:customStyle="1" w:styleId="TelobesedilaZnak">
    <w:name w:val="Telo besedila Znak"/>
    <w:link w:val="Telobesedila"/>
    <w:rsid w:val="003E7620"/>
    <w:rPr>
      <w:rFonts w:ascii="Arial" w:hAnsi="Arial" w:cs="Arial"/>
      <w:sz w:val="24"/>
      <w:szCs w:val="24"/>
    </w:rPr>
  </w:style>
  <w:style w:type="paragraph" w:styleId="Telobesedila-zamik2">
    <w:name w:val="Body Text Indent 2"/>
    <w:basedOn w:val="Navaden"/>
    <w:link w:val="Telobesedila-zamik2Znak"/>
    <w:rsid w:val="003E7620"/>
    <w:pPr>
      <w:spacing w:line="240" w:lineRule="auto"/>
      <w:ind w:left="1440"/>
      <w:jc w:val="both"/>
    </w:pPr>
    <w:rPr>
      <w:rFonts w:cs="Arial"/>
      <w:sz w:val="24"/>
      <w:lang w:eastAsia="sl-SI"/>
    </w:rPr>
  </w:style>
  <w:style w:type="character" w:customStyle="1" w:styleId="Telobesedila-zamik2Znak">
    <w:name w:val="Telo besedila - zamik 2 Znak"/>
    <w:link w:val="Telobesedila-zamik2"/>
    <w:rsid w:val="003E7620"/>
    <w:rPr>
      <w:rFonts w:ascii="Arial" w:hAnsi="Arial" w:cs="Arial"/>
      <w:sz w:val="24"/>
      <w:szCs w:val="24"/>
    </w:rPr>
  </w:style>
  <w:style w:type="paragraph" w:styleId="Telobesedila-zamik3">
    <w:name w:val="Body Text Indent 3"/>
    <w:basedOn w:val="Navaden"/>
    <w:link w:val="Telobesedila-zamik3Znak"/>
    <w:rsid w:val="003E7620"/>
    <w:pPr>
      <w:spacing w:line="240" w:lineRule="auto"/>
      <w:ind w:left="360"/>
    </w:pPr>
    <w:rPr>
      <w:rFonts w:cs="Arial"/>
      <w:sz w:val="24"/>
      <w:lang w:eastAsia="sl-SI"/>
    </w:rPr>
  </w:style>
  <w:style w:type="character" w:customStyle="1" w:styleId="Telobesedila-zamik3Znak">
    <w:name w:val="Telo besedila - zamik 3 Znak"/>
    <w:link w:val="Telobesedila-zamik3"/>
    <w:rsid w:val="003E7620"/>
    <w:rPr>
      <w:rFonts w:ascii="Arial" w:hAnsi="Arial" w:cs="Arial"/>
      <w:sz w:val="24"/>
      <w:szCs w:val="24"/>
    </w:rPr>
  </w:style>
  <w:style w:type="paragraph" w:styleId="Telobesedila3">
    <w:name w:val="Body Text 3"/>
    <w:basedOn w:val="Navaden"/>
    <w:link w:val="Telobesedila3Znak"/>
    <w:rsid w:val="003E7620"/>
    <w:pPr>
      <w:spacing w:line="240" w:lineRule="auto"/>
    </w:pPr>
    <w:rPr>
      <w:rFonts w:cs="Arial"/>
      <w:color w:val="FF0000"/>
      <w:sz w:val="24"/>
      <w:lang w:eastAsia="sl-SI"/>
    </w:rPr>
  </w:style>
  <w:style w:type="character" w:customStyle="1" w:styleId="Telobesedila3Znak">
    <w:name w:val="Telo besedila 3 Znak"/>
    <w:link w:val="Telobesedila3"/>
    <w:rsid w:val="003E7620"/>
    <w:rPr>
      <w:rFonts w:ascii="Arial" w:hAnsi="Arial" w:cs="Arial"/>
      <w:color w:val="FF0000"/>
      <w:sz w:val="24"/>
      <w:szCs w:val="24"/>
    </w:rPr>
  </w:style>
  <w:style w:type="paragraph" w:customStyle="1" w:styleId="p">
    <w:name w:val="p"/>
    <w:basedOn w:val="Navaden"/>
    <w:rsid w:val="003E7620"/>
    <w:pPr>
      <w:spacing w:before="60" w:after="15" w:line="240" w:lineRule="auto"/>
      <w:ind w:left="15" w:right="15" w:firstLine="240"/>
      <w:jc w:val="both"/>
    </w:pPr>
    <w:rPr>
      <w:rFonts w:eastAsia="Arial Unicode MS" w:cs="Arial"/>
      <w:color w:val="222222"/>
      <w:sz w:val="22"/>
      <w:szCs w:val="22"/>
      <w:lang w:eastAsia="sl-SI"/>
    </w:rPr>
  </w:style>
  <w:style w:type="paragraph" w:styleId="HTML-oblikovano">
    <w:name w:val="HTML Preformatted"/>
    <w:basedOn w:val="Navaden"/>
    <w:link w:val="HTML-oblikovanoZnak"/>
    <w:rsid w:val="003E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Arial Unicode MS" w:hAnsi="Courier New" w:cs="Courier New"/>
      <w:sz w:val="18"/>
      <w:szCs w:val="18"/>
      <w:lang w:eastAsia="sl-SI"/>
    </w:rPr>
  </w:style>
  <w:style w:type="character" w:customStyle="1" w:styleId="HTML-oblikovanoZnak">
    <w:name w:val="HTML-oblikovano Znak"/>
    <w:link w:val="HTML-oblikovano"/>
    <w:rsid w:val="003E7620"/>
    <w:rPr>
      <w:rFonts w:ascii="Courier New" w:eastAsia="Arial Unicode MS" w:hAnsi="Courier New" w:cs="Courier New"/>
      <w:sz w:val="18"/>
      <w:szCs w:val="18"/>
    </w:rPr>
  </w:style>
  <w:style w:type="paragraph" w:customStyle="1" w:styleId="Default">
    <w:name w:val="Default"/>
    <w:rsid w:val="003E7620"/>
    <w:pPr>
      <w:autoSpaceDE w:val="0"/>
      <w:autoSpaceDN w:val="0"/>
      <w:adjustRightInd w:val="0"/>
    </w:pPr>
    <w:rPr>
      <w:color w:val="000000"/>
      <w:sz w:val="24"/>
      <w:szCs w:val="24"/>
    </w:rPr>
  </w:style>
  <w:style w:type="character" w:styleId="Pripombasklic">
    <w:name w:val="annotation reference"/>
    <w:rsid w:val="008D40EE"/>
    <w:rPr>
      <w:sz w:val="16"/>
      <w:szCs w:val="16"/>
    </w:rPr>
  </w:style>
  <w:style w:type="paragraph" w:styleId="Pripombabesedilo">
    <w:name w:val="annotation text"/>
    <w:basedOn w:val="Navaden"/>
    <w:link w:val="PripombabesediloZnak"/>
    <w:rsid w:val="008D40EE"/>
    <w:rPr>
      <w:szCs w:val="20"/>
    </w:rPr>
  </w:style>
  <w:style w:type="character" w:customStyle="1" w:styleId="PripombabesediloZnak">
    <w:name w:val="Pripomba – besedilo Znak"/>
    <w:link w:val="Pripombabesedilo"/>
    <w:rsid w:val="008D40EE"/>
    <w:rPr>
      <w:rFonts w:ascii="Arial" w:hAnsi="Arial"/>
      <w:lang w:eastAsia="en-US"/>
    </w:rPr>
  </w:style>
  <w:style w:type="paragraph" w:styleId="Zadevapripombe">
    <w:name w:val="annotation subject"/>
    <w:basedOn w:val="Pripombabesedilo"/>
    <w:next w:val="Pripombabesedilo"/>
    <w:link w:val="ZadevapripombeZnak"/>
    <w:rsid w:val="008D40EE"/>
    <w:rPr>
      <w:b/>
      <w:bCs/>
    </w:rPr>
  </w:style>
  <w:style w:type="character" w:customStyle="1" w:styleId="ZadevapripombeZnak">
    <w:name w:val="Zadeva pripombe Znak"/>
    <w:link w:val="Zadevapripombe"/>
    <w:rsid w:val="008D40EE"/>
    <w:rPr>
      <w:rFonts w:ascii="Arial" w:hAnsi="Arial"/>
      <w:b/>
      <w:bCs/>
      <w:lang w:eastAsia="en-US"/>
    </w:rPr>
  </w:style>
  <w:style w:type="paragraph" w:styleId="Odstavekseznama">
    <w:name w:val="List Paragraph"/>
    <w:basedOn w:val="Navaden"/>
    <w:uiPriority w:val="34"/>
    <w:qFormat/>
    <w:rsid w:val="002D23C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3E762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3E7620"/>
    <w:pPr>
      <w:keepNext/>
      <w:spacing w:before="240" w:after="60"/>
      <w:outlineLvl w:val="2"/>
    </w:pPr>
    <w:rPr>
      <w:rFonts w:ascii="Cambria" w:hAnsi="Cambria"/>
      <w:b/>
      <w:b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uiPriority w:val="99"/>
    <w:semiHidden/>
    <w:rsid w:val="00217DA9"/>
    <w:rPr>
      <w:rFonts w:ascii="Arial" w:hAnsi="Arial"/>
      <w:szCs w:val="24"/>
      <w:lang w:val="en-US" w:eastAsia="en-US"/>
    </w:rPr>
  </w:style>
  <w:style w:type="paragraph" w:styleId="Besedilooblaka">
    <w:name w:val="Balloon Text"/>
    <w:basedOn w:val="Navaden"/>
    <w:link w:val="BesedilooblakaZnak"/>
    <w:rsid w:val="002100F8"/>
    <w:pPr>
      <w:spacing w:line="240" w:lineRule="auto"/>
    </w:pPr>
    <w:rPr>
      <w:rFonts w:ascii="Tahoma" w:hAnsi="Tahoma" w:cs="Tahoma"/>
      <w:sz w:val="16"/>
      <w:szCs w:val="16"/>
    </w:rPr>
  </w:style>
  <w:style w:type="character" w:customStyle="1" w:styleId="BesedilooblakaZnak">
    <w:name w:val="Besedilo oblačka Znak"/>
    <w:link w:val="Besedilooblaka"/>
    <w:rsid w:val="002100F8"/>
    <w:rPr>
      <w:rFonts w:ascii="Tahoma" w:hAnsi="Tahoma" w:cs="Tahoma"/>
      <w:sz w:val="16"/>
      <w:szCs w:val="16"/>
      <w:lang w:eastAsia="en-US"/>
    </w:rPr>
  </w:style>
  <w:style w:type="character" w:customStyle="1" w:styleId="Naslov2Znak">
    <w:name w:val="Naslov 2 Znak"/>
    <w:link w:val="Naslov2"/>
    <w:semiHidden/>
    <w:rsid w:val="003E7620"/>
    <w:rPr>
      <w:rFonts w:ascii="Cambria" w:eastAsia="Times New Roman" w:hAnsi="Cambria" w:cs="Times New Roman"/>
      <w:b/>
      <w:bCs/>
      <w:i/>
      <w:iCs/>
      <w:sz w:val="28"/>
      <w:szCs w:val="28"/>
      <w:lang w:eastAsia="en-US"/>
    </w:rPr>
  </w:style>
  <w:style w:type="character" w:customStyle="1" w:styleId="Naslov3Znak">
    <w:name w:val="Naslov 3 Znak"/>
    <w:link w:val="Naslov3"/>
    <w:semiHidden/>
    <w:rsid w:val="003E7620"/>
    <w:rPr>
      <w:rFonts w:ascii="Cambria" w:eastAsia="Times New Roman" w:hAnsi="Cambria" w:cs="Times New Roman"/>
      <w:b/>
      <w:bCs/>
      <w:sz w:val="26"/>
      <w:szCs w:val="26"/>
      <w:lang w:eastAsia="en-US"/>
    </w:rPr>
  </w:style>
  <w:style w:type="paragraph" w:styleId="Telobesedila">
    <w:name w:val="Body Text"/>
    <w:basedOn w:val="Navaden"/>
    <w:link w:val="TelobesedilaZnak"/>
    <w:rsid w:val="003E7620"/>
    <w:pPr>
      <w:spacing w:line="240" w:lineRule="auto"/>
      <w:jc w:val="center"/>
    </w:pPr>
    <w:rPr>
      <w:rFonts w:cs="Arial"/>
      <w:sz w:val="24"/>
      <w:lang w:eastAsia="sl-SI"/>
    </w:rPr>
  </w:style>
  <w:style w:type="character" w:customStyle="1" w:styleId="TelobesedilaZnak">
    <w:name w:val="Telo besedila Znak"/>
    <w:link w:val="Telobesedila"/>
    <w:rsid w:val="003E7620"/>
    <w:rPr>
      <w:rFonts w:ascii="Arial" w:hAnsi="Arial" w:cs="Arial"/>
      <w:sz w:val="24"/>
      <w:szCs w:val="24"/>
    </w:rPr>
  </w:style>
  <w:style w:type="paragraph" w:styleId="Telobesedila-zamik2">
    <w:name w:val="Body Text Indent 2"/>
    <w:basedOn w:val="Navaden"/>
    <w:link w:val="Telobesedila-zamik2Znak"/>
    <w:rsid w:val="003E7620"/>
    <w:pPr>
      <w:spacing w:line="240" w:lineRule="auto"/>
      <w:ind w:left="1440"/>
      <w:jc w:val="both"/>
    </w:pPr>
    <w:rPr>
      <w:rFonts w:cs="Arial"/>
      <w:sz w:val="24"/>
      <w:lang w:eastAsia="sl-SI"/>
    </w:rPr>
  </w:style>
  <w:style w:type="character" w:customStyle="1" w:styleId="Telobesedila-zamik2Znak">
    <w:name w:val="Telo besedila - zamik 2 Znak"/>
    <w:link w:val="Telobesedila-zamik2"/>
    <w:rsid w:val="003E7620"/>
    <w:rPr>
      <w:rFonts w:ascii="Arial" w:hAnsi="Arial" w:cs="Arial"/>
      <w:sz w:val="24"/>
      <w:szCs w:val="24"/>
    </w:rPr>
  </w:style>
  <w:style w:type="paragraph" w:styleId="Telobesedila-zamik3">
    <w:name w:val="Body Text Indent 3"/>
    <w:basedOn w:val="Navaden"/>
    <w:link w:val="Telobesedila-zamik3Znak"/>
    <w:rsid w:val="003E7620"/>
    <w:pPr>
      <w:spacing w:line="240" w:lineRule="auto"/>
      <w:ind w:left="360"/>
    </w:pPr>
    <w:rPr>
      <w:rFonts w:cs="Arial"/>
      <w:sz w:val="24"/>
      <w:lang w:eastAsia="sl-SI"/>
    </w:rPr>
  </w:style>
  <w:style w:type="character" w:customStyle="1" w:styleId="Telobesedila-zamik3Znak">
    <w:name w:val="Telo besedila - zamik 3 Znak"/>
    <w:link w:val="Telobesedila-zamik3"/>
    <w:rsid w:val="003E7620"/>
    <w:rPr>
      <w:rFonts w:ascii="Arial" w:hAnsi="Arial" w:cs="Arial"/>
      <w:sz w:val="24"/>
      <w:szCs w:val="24"/>
    </w:rPr>
  </w:style>
  <w:style w:type="paragraph" w:styleId="Telobesedila3">
    <w:name w:val="Body Text 3"/>
    <w:basedOn w:val="Navaden"/>
    <w:link w:val="Telobesedila3Znak"/>
    <w:rsid w:val="003E7620"/>
    <w:pPr>
      <w:spacing w:line="240" w:lineRule="auto"/>
    </w:pPr>
    <w:rPr>
      <w:rFonts w:cs="Arial"/>
      <w:color w:val="FF0000"/>
      <w:sz w:val="24"/>
      <w:lang w:eastAsia="sl-SI"/>
    </w:rPr>
  </w:style>
  <w:style w:type="character" w:customStyle="1" w:styleId="Telobesedila3Znak">
    <w:name w:val="Telo besedila 3 Znak"/>
    <w:link w:val="Telobesedila3"/>
    <w:rsid w:val="003E7620"/>
    <w:rPr>
      <w:rFonts w:ascii="Arial" w:hAnsi="Arial" w:cs="Arial"/>
      <w:color w:val="FF0000"/>
      <w:sz w:val="24"/>
      <w:szCs w:val="24"/>
    </w:rPr>
  </w:style>
  <w:style w:type="paragraph" w:customStyle="1" w:styleId="p">
    <w:name w:val="p"/>
    <w:basedOn w:val="Navaden"/>
    <w:rsid w:val="003E7620"/>
    <w:pPr>
      <w:spacing w:before="60" w:after="15" w:line="240" w:lineRule="auto"/>
      <w:ind w:left="15" w:right="15" w:firstLine="240"/>
      <w:jc w:val="both"/>
    </w:pPr>
    <w:rPr>
      <w:rFonts w:eastAsia="Arial Unicode MS" w:cs="Arial"/>
      <w:color w:val="222222"/>
      <w:sz w:val="22"/>
      <w:szCs w:val="22"/>
      <w:lang w:eastAsia="sl-SI"/>
    </w:rPr>
  </w:style>
  <w:style w:type="paragraph" w:styleId="HTML-oblikovano">
    <w:name w:val="HTML Preformatted"/>
    <w:basedOn w:val="Navaden"/>
    <w:link w:val="HTML-oblikovanoZnak"/>
    <w:rsid w:val="003E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Arial Unicode MS" w:hAnsi="Courier New" w:cs="Courier New"/>
      <w:sz w:val="18"/>
      <w:szCs w:val="18"/>
      <w:lang w:eastAsia="sl-SI"/>
    </w:rPr>
  </w:style>
  <w:style w:type="character" w:customStyle="1" w:styleId="HTML-oblikovanoZnak">
    <w:name w:val="HTML-oblikovano Znak"/>
    <w:link w:val="HTML-oblikovano"/>
    <w:rsid w:val="003E7620"/>
    <w:rPr>
      <w:rFonts w:ascii="Courier New" w:eastAsia="Arial Unicode MS" w:hAnsi="Courier New" w:cs="Courier New"/>
      <w:sz w:val="18"/>
      <w:szCs w:val="18"/>
    </w:rPr>
  </w:style>
  <w:style w:type="paragraph" w:customStyle="1" w:styleId="Default">
    <w:name w:val="Default"/>
    <w:rsid w:val="003E7620"/>
    <w:pPr>
      <w:autoSpaceDE w:val="0"/>
      <w:autoSpaceDN w:val="0"/>
      <w:adjustRightInd w:val="0"/>
    </w:pPr>
    <w:rPr>
      <w:color w:val="000000"/>
      <w:sz w:val="24"/>
      <w:szCs w:val="24"/>
    </w:rPr>
  </w:style>
  <w:style w:type="character" w:styleId="Pripombasklic">
    <w:name w:val="annotation reference"/>
    <w:rsid w:val="008D40EE"/>
    <w:rPr>
      <w:sz w:val="16"/>
      <w:szCs w:val="16"/>
    </w:rPr>
  </w:style>
  <w:style w:type="paragraph" w:styleId="Pripombabesedilo">
    <w:name w:val="annotation text"/>
    <w:basedOn w:val="Navaden"/>
    <w:link w:val="PripombabesediloZnak"/>
    <w:rsid w:val="008D40EE"/>
    <w:rPr>
      <w:szCs w:val="20"/>
    </w:rPr>
  </w:style>
  <w:style w:type="character" w:customStyle="1" w:styleId="PripombabesediloZnak">
    <w:name w:val="Pripomba – besedilo Znak"/>
    <w:link w:val="Pripombabesedilo"/>
    <w:rsid w:val="008D40EE"/>
    <w:rPr>
      <w:rFonts w:ascii="Arial" w:hAnsi="Arial"/>
      <w:lang w:eastAsia="en-US"/>
    </w:rPr>
  </w:style>
  <w:style w:type="paragraph" w:styleId="Zadevapripombe">
    <w:name w:val="annotation subject"/>
    <w:basedOn w:val="Pripombabesedilo"/>
    <w:next w:val="Pripombabesedilo"/>
    <w:link w:val="ZadevapripombeZnak"/>
    <w:rsid w:val="008D40EE"/>
    <w:rPr>
      <w:b/>
      <w:bCs/>
    </w:rPr>
  </w:style>
  <w:style w:type="character" w:customStyle="1" w:styleId="ZadevapripombeZnak">
    <w:name w:val="Zadeva pripombe Znak"/>
    <w:link w:val="Zadevapripombe"/>
    <w:rsid w:val="008D40EE"/>
    <w:rPr>
      <w:rFonts w:ascii="Arial" w:hAnsi="Arial"/>
      <w:b/>
      <w:bCs/>
      <w:lang w:eastAsia="en-US"/>
    </w:rPr>
  </w:style>
  <w:style w:type="paragraph" w:styleId="Odstavekseznama">
    <w:name w:val="List Paragraph"/>
    <w:basedOn w:val="Navaden"/>
    <w:uiPriority w:val="34"/>
    <w:qFormat/>
    <w:rsid w:val="002D23C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76308">
      <w:bodyDiv w:val="1"/>
      <w:marLeft w:val="0"/>
      <w:marRight w:val="0"/>
      <w:marTop w:val="0"/>
      <w:marBottom w:val="0"/>
      <w:divBdr>
        <w:top w:val="none" w:sz="0" w:space="0" w:color="auto"/>
        <w:left w:val="none" w:sz="0" w:space="0" w:color="auto"/>
        <w:bottom w:val="none" w:sz="0" w:space="0" w:color="auto"/>
        <w:right w:val="none" w:sz="0" w:space="0" w:color="auto"/>
      </w:divBdr>
    </w:div>
    <w:div w:id="179957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ud-dom-lj.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dom-lj.s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daljnomer" TargetMode="External"/><Relationship Id="rId4" Type="http://schemas.microsoft.com/office/2007/relationships/stylesWithEffects" Target="stylesWithEffects.xml"/><Relationship Id="rId9" Type="http://schemas.openxmlformats.org/officeDocument/2006/relationships/hyperlink" Target="http://www.stud-dom-lj.si/"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kupno\Predloge\MIZ&#352;\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A183C-F685-429D-A0FA-74EE9F69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Template>
  <TotalTime>0</TotalTime>
  <Pages>10</Pages>
  <Words>2816</Words>
  <Characters>18407</Characters>
  <Application>Microsoft Office Word</Application>
  <DocSecurity>0</DocSecurity>
  <Lines>153</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21181</CharactersWithSpaces>
  <SharedDoc>false</SharedDoc>
  <HLinks>
    <vt:vector size="24" baseType="variant">
      <vt:variant>
        <vt:i4>7602274</vt:i4>
      </vt:variant>
      <vt:variant>
        <vt:i4>9</vt:i4>
      </vt:variant>
      <vt:variant>
        <vt:i4>0</vt:i4>
      </vt:variant>
      <vt:variant>
        <vt:i4>5</vt:i4>
      </vt:variant>
      <vt:variant>
        <vt:lpwstr>http://www.stud-dom-lj.si/</vt:lpwstr>
      </vt:variant>
      <vt:variant>
        <vt:lpwstr/>
      </vt:variant>
      <vt:variant>
        <vt:i4>7602274</vt:i4>
      </vt:variant>
      <vt:variant>
        <vt:i4>6</vt:i4>
      </vt:variant>
      <vt:variant>
        <vt:i4>0</vt:i4>
      </vt:variant>
      <vt:variant>
        <vt:i4>5</vt:i4>
      </vt:variant>
      <vt:variant>
        <vt:lpwstr>http://www.stud-dom-lj.si/</vt:lpwstr>
      </vt:variant>
      <vt:variant>
        <vt:lpwstr/>
      </vt:variant>
      <vt:variant>
        <vt:i4>5373960</vt:i4>
      </vt:variant>
      <vt:variant>
        <vt:i4>3</vt:i4>
      </vt:variant>
      <vt:variant>
        <vt:i4>0</vt:i4>
      </vt:variant>
      <vt:variant>
        <vt:i4>5</vt:i4>
      </vt:variant>
      <vt:variant>
        <vt:lpwstr>http://daljnomer/</vt:lpwstr>
      </vt:variant>
      <vt:variant>
        <vt:lpwstr/>
      </vt:variant>
      <vt:variant>
        <vt:i4>7602274</vt:i4>
      </vt:variant>
      <vt:variant>
        <vt:i4>0</vt:i4>
      </vt:variant>
      <vt:variant>
        <vt:i4>0</vt:i4>
      </vt:variant>
      <vt:variant>
        <vt:i4>5</vt:i4>
      </vt:variant>
      <vt:variant>
        <vt:lpwstr>http://www.stud-dom-lj.si/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Jcac</dc:creator>
  <cp:lastModifiedBy>Helena Resnik</cp:lastModifiedBy>
  <cp:revision>2</cp:revision>
  <cp:lastPrinted>2017-06-27T09:11:00Z</cp:lastPrinted>
  <dcterms:created xsi:type="dcterms:W3CDTF">2018-07-23T08:22:00Z</dcterms:created>
  <dcterms:modified xsi:type="dcterms:W3CDTF">2018-07-23T08:22:00Z</dcterms:modified>
</cp:coreProperties>
</file>